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14C0" w14:textId="46751E12" w:rsidR="00463B17" w:rsidRPr="0076256C" w:rsidRDefault="00463B17" w:rsidP="00463B1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17">
        <w:rPr>
          <w:rFonts w:ascii="Times New Roman" w:hAnsi="Times New Roman" w:cs="Times New Roman"/>
          <w:b/>
          <w:sz w:val="28"/>
          <w:szCs w:val="28"/>
        </w:rPr>
        <w:t>Материалы к общеобразовательн</w:t>
      </w:r>
      <w:r w:rsidR="002C59B2">
        <w:rPr>
          <w:rFonts w:ascii="Times New Roman" w:hAnsi="Times New Roman" w:cs="Times New Roman"/>
          <w:b/>
          <w:sz w:val="28"/>
          <w:szCs w:val="28"/>
        </w:rPr>
        <w:t>ым</w:t>
      </w:r>
      <w:r w:rsidRPr="00463B17">
        <w:rPr>
          <w:rFonts w:ascii="Times New Roman" w:hAnsi="Times New Roman" w:cs="Times New Roman"/>
          <w:b/>
          <w:sz w:val="28"/>
          <w:szCs w:val="28"/>
        </w:rPr>
        <w:t xml:space="preserve"> общеразвивающ</w:t>
      </w:r>
      <w:r w:rsidR="002C59B2">
        <w:rPr>
          <w:rFonts w:ascii="Times New Roman" w:hAnsi="Times New Roman" w:cs="Times New Roman"/>
          <w:b/>
          <w:sz w:val="28"/>
          <w:szCs w:val="28"/>
        </w:rPr>
        <w:t>им</w:t>
      </w:r>
      <w:r w:rsidRPr="00463B1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C59B2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</w:t>
      </w:r>
      <w:r w:rsidR="006323B1">
        <w:rPr>
          <w:rFonts w:ascii="Times New Roman" w:hAnsi="Times New Roman" w:cs="Times New Roman"/>
          <w:b/>
          <w:sz w:val="28"/>
          <w:szCs w:val="28"/>
        </w:rPr>
        <w:t>я физкультурно-спортивно</w:t>
      </w:r>
      <w:r w:rsidR="0076256C">
        <w:rPr>
          <w:rFonts w:ascii="Times New Roman" w:hAnsi="Times New Roman" w:cs="Times New Roman"/>
          <w:b/>
          <w:sz w:val="28"/>
          <w:szCs w:val="28"/>
        </w:rPr>
        <w:t>й направленности</w:t>
      </w:r>
    </w:p>
    <w:p w14:paraId="323A0169" w14:textId="77777777" w:rsidR="00463B17" w:rsidRPr="00463B17" w:rsidRDefault="00463B17" w:rsidP="00463B17">
      <w:pPr>
        <w:spacing w:after="0" w:line="240" w:lineRule="auto"/>
        <w:ind w:firstLine="851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</w:p>
    <w:p w14:paraId="432F1985" w14:textId="348B0E2A" w:rsidR="00C96BFA" w:rsidRDefault="00C96BFA" w:rsidP="00C96BF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титульного листа дополнительной общеобразовательной общеразвивающей программы</w:t>
      </w:r>
    </w:p>
    <w:p w14:paraId="00F2CB67" w14:textId="77777777" w:rsidR="00C96BFA" w:rsidRDefault="00C96BFA" w:rsidP="00C96BF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71D7DA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Департамент образования администрации ___________ области</w:t>
      </w:r>
    </w:p>
    <w:p w14:paraId="1372B132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Муниципальное образовательное учреждение</w:t>
      </w:r>
    </w:p>
    <w:p w14:paraId="320498DE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дополнительного образования детей</w:t>
      </w:r>
    </w:p>
    <w:p w14:paraId="75693DFC" w14:textId="77777777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Дом детского творчества</w:t>
      </w:r>
    </w:p>
    <w:p w14:paraId="617BD55F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66B57BD8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Принята на </w:t>
      </w:r>
      <w:proofErr w:type="gramStart"/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заседании</w:t>
      </w:r>
      <w:proofErr w:type="gramEnd"/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Утверждаю:</w:t>
      </w:r>
    </w:p>
    <w:p w14:paraId="5B5D019B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методического (педагогического) совета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Директор МОУ ДОД ДДТ</w:t>
      </w:r>
    </w:p>
    <w:p w14:paraId="1A1385FB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от "__" ______________ 20__ г.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_____________________ /ФИО/</w:t>
      </w:r>
    </w:p>
    <w:p w14:paraId="7A07AC85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Протокол N _______________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"__" ______________ 20__ г.</w:t>
      </w:r>
    </w:p>
    <w:p w14:paraId="13726F51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</w:p>
    <w:p w14:paraId="282539CA" w14:textId="77777777" w:rsidR="00C96BFA" w:rsidRPr="00E508A7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Дополнительная общеобразовательная общеразвивающая</w:t>
      </w:r>
    </w:p>
    <w:p w14:paraId="3726B92C" w14:textId="0B7E1E71" w:rsidR="00C96BFA" w:rsidRPr="00E508A7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программа </w:t>
      </w:r>
      <w:r w:rsidR="006323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физкультурно-спортивной</w:t>
      </w: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направленности</w:t>
      </w:r>
    </w:p>
    <w:p w14:paraId="639AAF10" w14:textId="267E39D6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F868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</w:t>
      </w: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</w:p>
    <w:p w14:paraId="403AF019" w14:textId="2340A1BA" w:rsidR="00C96BFA" w:rsidRPr="002C58BE" w:rsidRDefault="002C58BE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C58B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название программы</w:t>
      </w:r>
    </w:p>
    <w:p w14:paraId="6E65AD9A" w14:textId="77777777" w:rsidR="002C58BE" w:rsidRPr="002C58BE" w:rsidRDefault="002C58BE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3019CF84" w14:textId="71A86C2C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Возраст обучающихся</w:t>
      </w:r>
      <w:r w:rsidR="00F868B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: _____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лет</w:t>
      </w:r>
    </w:p>
    <w:p w14:paraId="693ACC06" w14:textId="7D8DA96B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Срок реализации: </w:t>
      </w:r>
      <w:r w:rsidR="00922E0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______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год</w:t>
      </w:r>
    </w:p>
    <w:p w14:paraId="0FB1F08D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38661A0E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Автор-составитель:</w:t>
      </w:r>
    </w:p>
    <w:p w14:paraId="34574742" w14:textId="071B53C7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3E69B35D" w14:textId="7812C7DB" w:rsidR="00F868B7" w:rsidRDefault="00F868B7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038A0AEF" w14:textId="77777777" w:rsidR="00F868B7" w:rsidRPr="00FE3F78" w:rsidRDefault="00F868B7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135574E3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5071EDFF" w14:textId="3EA967A1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г. ____________, 20</w:t>
      </w:r>
      <w:r w:rsidR="00F868B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</w:t>
      </w:r>
    </w:p>
    <w:p w14:paraId="2568BB5C" w14:textId="3DE878C9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1A6E91FC" w14:textId="77777777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49DC5EC3" w14:textId="020DEA9A" w:rsidR="00C96BFA" w:rsidRDefault="00C96BFA" w:rsidP="00C96B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EE80DF" w14:textId="77777777" w:rsidR="00E245DE" w:rsidRDefault="00E245DE" w:rsidP="007625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8541918"/>
    </w:p>
    <w:p w14:paraId="53A2F332" w14:textId="77777777" w:rsidR="00E245DE" w:rsidRDefault="00E245DE" w:rsidP="007625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5C035" w14:textId="77777777" w:rsidR="00E245DE" w:rsidRDefault="00E245DE" w:rsidP="007625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79683" w14:textId="77777777" w:rsidR="00E245DE" w:rsidRDefault="00E245DE" w:rsidP="007625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851EC" w14:textId="498B9608" w:rsidR="0076256C" w:rsidRPr="00F259B8" w:rsidRDefault="0076256C" w:rsidP="007625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9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Пояснение к конструктору дополнительных общеобразовательных общеразвивающих программ</w:t>
      </w:r>
    </w:p>
    <w:p w14:paraId="403B869A" w14:textId="77777777" w:rsidR="0076256C" w:rsidRDefault="0076256C" w:rsidP="0076256C">
      <w:pPr>
        <w:spacing w:after="0" w:line="240" w:lineRule="auto"/>
        <w:ind w:firstLine="709"/>
        <w:contextualSpacing/>
        <w:jc w:val="center"/>
      </w:pPr>
    </w:p>
    <w:p w14:paraId="46A7A0CE" w14:textId="77777777" w:rsidR="0076256C" w:rsidRPr="00F259B8" w:rsidRDefault="0076256C" w:rsidP="007625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(ФЗ гл.1 ст.2 п.14)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</w:p>
    <w:p w14:paraId="27D0D707" w14:textId="77777777" w:rsidR="0076256C" w:rsidRPr="00F259B8" w:rsidRDefault="0076256C" w:rsidP="007625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К дополнительным образовательным программам относятся: 1) дополнительные общеобразовательные программы – дополнительные общеразвивающие программы, дополнительные предпрофессиональные программы; 2) дополнительные профессиональные программы - программы повышения квалификации, программы профессиональной переподготовки (ФЗ гл.2 ст.12 п.4)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</w:p>
    <w:p w14:paraId="11D5F95E" w14:textId="77777777" w:rsidR="0076256C" w:rsidRDefault="0076256C" w:rsidP="007625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 в зависимости от содержания, преобладающих видов деятельности могут быть следующих направленностей (Порядок, п.9): технической, естественнонаучной, физкультурно-спортивной, художественной, туристско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59B8">
        <w:rPr>
          <w:rFonts w:ascii="Times New Roman" w:hAnsi="Times New Roman" w:cs="Times New Roman"/>
          <w:sz w:val="28"/>
          <w:szCs w:val="28"/>
        </w:rPr>
        <w:t>краеведческой, 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(социально-гуманитарной направленности </w:t>
      </w:r>
      <w:r w:rsidRPr="00627651">
        <w:rPr>
          <w:rFonts w:ascii="Times New Roman" w:hAnsi="Times New Roman" w:cs="Times New Roman"/>
          <w:sz w:val="28"/>
          <w:szCs w:val="28"/>
        </w:rPr>
        <w:t>[</w:t>
      </w:r>
      <w:r w:rsidRPr="00A11E5F">
        <w:rPr>
          <w:rFonts w:ascii="Times New Roman" w:hAnsi="Times New Roman" w:cs="Times New Roman"/>
          <w:sz w:val="28"/>
          <w:szCs w:val="28"/>
        </w:rPr>
        <w:t>6</w:t>
      </w:r>
      <w:r w:rsidRPr="0062765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9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CC4C1C" w14:textId="77777777" w:rsidR="0076256C" w:rsidRDefault="0076256C" w:rsidP="007625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 xml:space="preserve">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(ФЗ, ст.3, п.25). </w:t>
      </w:r>
    </w:p>
    <w:p w14:paraId="3090BA85" w14:textId="77777777" w:rsidR="0076256C" w:rsidRDefault="0076256C" w:rsidP="007625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К компетенции образовательной организации относится разработка и утверждение образовательных программ образовательной организации (ФЗ ст.28, п.6)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3B504CD2" w14:textId="77777777" w:rsidR="0076256C" w:rsidRDefault="0076256C" w:rsidP="007625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Образовательные программы определяют содержание образования (ФЗ ст.12, п.1)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 (ФЗ гл.10 ст.75 п.4)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</w:p>
    <w:p w14:paraId="129FD93A" w14:textId="77777777" w:rsidR="0076256C" w:rsidRPr="00D9743A" w:rsidRDefault="0076256C" w:rsidP="007625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представленного содержания программ дополнительного образования является то, что оно разработано на основе содержания проектов и мероприятий </w:t>
      </w:r>
      <w:r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которая является самой массовой организацией, объединяющей обучающихся от 8 до 18 лет и реализующей воспитательные практики , направленные на личностное развитие, гражданскую активность, военно-патриотическое воспитание, формирование информационно-медийной культуры обучающихся. </w:t>
      </w:r>
    </w:p>
    <w:p w14:paraId="195D3DBF" w14:textId="77777777" w:rsidR="0076256C" w:rsidRPr="00627651" w:rsidRDefault="0076256C" w:rsidP="007625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167A4A" w14:textId="77777777" w:rsidR="0076256C" w:rsidRPr="00A63856" w:rsidRDefault="0076256C" w:rsidP="007625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8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Нормативно-правовые документы, регламентирующие разработку и реализацию общеобразовательных общеразвивающих программ дополнительного образования: </w:t>
      </w:r>
    </w:p>
    <w:p w14:paraId="5E5E41AC" w14:textId="77777777" w:rsidR="0076256C" w:rsidRPr="00274E30" w:rsidRDefault="0076256C" w:rsidP="007625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10A46B0" w14:textId="77777777" w:rsidR="0076256C" w:rsidRPr="008E1BA2" w:rsidRDefault="0076256C" w:rsidP="0076256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Федеральный </w:t>
      </w:r>
      <w:proofErr w:type="gramStart"/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  от</w:t>
      </w:r>
      <w:proofErr w:type="gramEnd"/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29.12.2012 № 273-ФЗ  (ред. от 08.12.2020)  «Об образовании в Российской Федерации» (с изм. и доп., вступ. в силу с 01.01.2021)</w:t>
      </w:r>
    </w:p>
    <w:p w14:paraId="6246BAA8" w14:textId="77777777" w:rsidR="0076256C" w:rsidRPr="008E1BA2" w:rsidRDefault="0076256C" w:rsidP="0076256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Распоряжение Правительства Российской Федерации от 24.04.2015 № 729-р «Концепция развития дополнительного образования детей»</w:t>
      </w:r>
    </w:p>
    <w:p w14:paraId="4E73AE60" w14:textId="77777777" w:rsidR="0076256C" w:rsidRPr="0041423F" w:rsidRDefault="0076256C" w:rsidP="0076256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Распоряжение Правительства Российской Федерации от 29 мая 2015 г. N 996-р «Стратегия развития воспитания в </w:t>
      </w: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 Федерации на период до 2025 года»</w:t>
      </w:r>
    </w:p>
    <w:p w14:paraId="46F56F91" w14:textId="77777777" w:rsidR="0076256C" w:rsidRPr="0041423F" w:rsidRDefault="0076256C" w:rsidP="0076256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50C5ED95" w14:textId="77777777" w:rsidR="0076256C" w:rsidRPr="0041423F" w:rsidRDefault="0076256C" w:rsidP="0076256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14:paraId="54385A26" w14:textId="77777777" w:rsidR="0076256C" w:rsidRPr="0041423F" w:rsidRDefault="0076256C" w:rsidP="0076256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</w:t>
      </w:r>
      <w:proofErr w:type="gram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Министерства  просвещения</w:t>
      </w:r>
      <w:proofErr w:type="gram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 от 30.09.2020 № 533 «О внесении изменений  в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 от 09.11.2018 № 196».</w:t>
      </w:r>
    </w:p>
    <w:p w14:paraId="10E748A9" w14:textId="77777777" w:rsidR="0076256C" w:rsidRPr="008E1BA2" w:rsidRDefault="0076256C" w:rsidP="0076256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Главного государственного санитарного </w:t>
      </w:r>
      <w:proofErr w:type="gram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врача  Российской</w:t>
      </w:r>
      <w:proofErr w:type="gram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Федерации от 28.09.2020 № 28 «Об утверждении санитарных правил СП 2.4. 3648-20 «Санитарно-эпидемиологические требования  к организациям воспитания и обучения, отдыха и оздоровления детей и молодежи</w:t>
      </w: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</w:p>
    <w:bookmarkEnd w:id="0"/>
    <w:p w14:paraId="13DB419B" w14:textId="77777777" w:rsidR="0076256C" w:rsidRPr="00A63856" w:rsidRDefault="0076256C" w:rsidP="007625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FC7B3D" w14:textId="77777777" w:rsidR="0076256C" w:rsidRDefault="0076256C" w:rsidP="00BB66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1C2D72" w14:textId="77777777" w:rsidR="0076256C" w:rsidRDefault="0076256C" w:rsidP="00BB66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EDD7E1" w14:textId="5A10D084" w:rsidR="00234FA8" w:rsidRPr="00BB66CF" w:rsidRDefault="00BB66CF" w:rsidP="00BB66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66CF">
        <w:rPr>
          <w:rFonts w:ascii="Times New Roman" w:hAnsi="Times New Roman" w:cs="Times New Roman"/>
          <w:b/>
          <w:bCs/>
          <w:sz w:val="32"/>
          <w:szCs w:val="32"/>
        </w:rPr>
        <w:t>Раздел 1. Комплекс основных характеристик программы</w:t>
      </w:r>
    </w:p>
    <w:p w14:paraId="27D9E290" w14:textId="6C0DA1B3" w:rsidR="00C96BFA" w:rsidRPr="00427DA0" w:rsidRDefault="0001566F" w:rsidP="00C96B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66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C59B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96BFA" w:rsidRPr="0001566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C96BFA" w:rsidRPr="00427DA0">
        <w:rPr>
          <w:rFonts w:ascii="Times New Roman" w:hAnsi="Times New Roman" w:cs="Times New Roman"/>
          <w:sz w:val="28"/>
          <w:szCs w:val="28"/>
        </w:rPr>
        <w:t xml:space="preserve"> (общая характеристика программы)</w:t>
      </w:r>
      <w:r w:rsidR="00C96BFA">
        <w:rPr>
          <w:rFonts w:ascii="Times New Roman" w:hAnsi="Times New Roman" w:cs="Times New Roman"/>
          <w:sz w:val="28"/>
          <w:szCs w:val="28"/>
        </w:rPr>
        <w:t xml:space="preserve"> содержит следующие компоненты</w:t>
      </w:r>
      <w:r w:rsidR="00C96BFA" w:rsidRPr="00427DA0">
        <w:rPr>
          <w:rFonts w:ascii="Times New Roman" w:hAnsi="Times New Roman" w:cs="Times New Roman"/>
          <w:sz w:val="28"/>
          <w:szCs w:val="28"/>
        </w:rPr>
        <w:t>:</w:t>
      </w:r>
    </w:p>
    <w:p w14:paraId="6CD57378" w14:textId="75BB6247" w:rsidR="00C96BFA" w:rsidRPr="00D9743A" w:rsidRDefault="00C96BFA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</w:t>
      </w:r>
      <w:r w:rsidR="0001566F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D40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Направленность программы</w:t>
      </w:r>
      <w:r w:rsidR="00027FC0" w:rsidRPr="00D40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D40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D40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323B1" w:rsidRPr="00D40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физкультурно</w:t>
      </w:r>
      <w:proofErr w:type="gramEnd"/>
      <w:r w:rsidR="006323B1" w:rsidRPr="00D40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-спортивная</w:t>
      </w:r>
      <w:r w:rsidRPr="00D40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00F62EB" w14:textId="537D8B73" w:rsidR="005012CE" w:rsidRPr="00D9743A" w:rsidRDefault="0001566F" w:rsidP="00247A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</w:t>
      </w:r>
      <w:r w:rsidR="00C96BFA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Актуальность программы </w:t>
      </w:r>
    </w:p>
    <w:p w14:paraId="6EB3C605" w14:textId="49D2C963" w:rsidR="00FD2497" w:rsidRDefault="00FD2497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Физическая культура, спорт</w:t>
      </w:r>
      <w:r w:rsidRPr="00FD2497">
        <w:rPr>
          <w:rFonts w:ascii="Times New Roman" w:hAnsi="Times New Roman" w:cs="Times New Roman"/>
          <w:sz w:val="28"/>
          <w:szCs w:val="28"/>
        </w:rPr>
        <w:t xml:space="preserve"> с давних пор составляет неотъемлемую часть жизни человека</w:t>
      </w:r>
      <w:r>
        <w:rPr>
          <w:rFonts w:ascii="Times New Roman" w:hAnsi="Times New Roman" w:cs="Times New Roman"/>
          <w:sz w:val="28"/>
          <w:szCs w:val="28"/>
        </w:rPr>
        <w:t>. Спорт – организованная по определенным правилам деятельность людей, состоящая в сопоставлении интеллектуальных и физических возможностей, а также подготовка к этой деятельности и межличностные отношения, возникающие в ее процессе.  С</w:t>
      </w:r>
      <w:r w:rsidRPr="00FD2497">
        <w:rPr>
          <w:rFonts w:ascii="Times New Roman" w:hAnsi="Times New Roman" w:cs="Times New Roman"/>
          <w:sz w:val="28"/>
          <w:szCs w:val="28"/>
        </w:rPr>
        <w:t>портивные игры</w:t>
      </w:r>
      <w:r w:rsidR="00D27CAB">
        <w:rPr>
          <w:rFonts w:ascii="Times New Roman" w:hAnsi="Times New Roman" w:cs="Times New Roman"/>
          <w:sz w:val="28"/>
          <w:szCs w:val="28"/>
        </w:rPr>
        <w:t>, соревнования</w:t>
      </w:r>
      <w:r w:rsidRPr="00FD2497">
        <w:rPr>
          <w:rFonts w:ascii="Times New Roman" w:hAnsi="Times New Roman" w:cs="Times New Roman"/>
          <w:sz w:val="28"/>
          <w:szCs w:val="28"/>
        </w:rPr>
        <w:t xml:space="preserve"> направлены на всестороннее физическое развитие и способствуют совершенствованию многих необходимых в жизни морально-волевых качеств.</w:t>
      </w:r>
      <w:r w:rsidR="00D27CAB">
        <w:rPr>
          <w:rFonts w:ascii="Times New Roman" w:hAnsi="Times New Roman" w:cs="Times New Roman"/>
          <w:sz w:val="28"/>
          <w:szCs w:val="28"/>
        </w:rPr>
        <w:t xml:space="preserve"> Спорт является составной частью физической культуры, в нем ярко проявляются нравственные, моральные установки подрастающего человека, воля, стремление к победе, умение мобилизовать физические, психические и нравственные качества. Физическая культура – сфера массовой деятельности и представляет собой процесс и результат деятельности, средство и способ физического совершенствования человека, что является значимым условием выполнения социальных обязанностей. </w:t>
      </w:r>
    </w:p>
    <w:p w14:paraId="571C42F4" w14:textId="07DDB875" w:rsidR="00FD2497" w:rsidRPr="00FD2497" w:rsidRDefault="00FD2497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2497">
        <w:rPr>
          <w:rFonts w:ascii="Times New Roman" w:hAnsi="Times New Roman" w:cs="Times New Roman"/>
          <w:sz w:val="28"/>
          <w:szCs w:val="28"/>
        </w:rPr>
        <w:t xml:space="preserve">Физическая культура и спорт – обширное педагогическое пространство. В настоящее время возрастает значение занятий спортом как важнейшей части программы оздоровления населения, укрепления здоровья, создания с самого раннего возраста надежной основы будущего долголетия. </w:t>
      </w:r>
    </w:p>
    <w:p w14:paraId="55088E34" w14:textId="2CC5B40C" w:rsidR="00FD2497" w:rsidRPr="00FD2497" w:rsidRDefault="00FD2497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497">
        <w:rPr>
          <w:rFonts w:ascii="Times New Roman" w:hAnsi="Times New Roman" w:cs="Times New Roman"/>
          <w:sz w:val="28"/>
          <w:szCs w:val="28"/>
        </w:rPr>
        <w:t xml:space="preserve">Программы физкультурно-спортивной направленности обеспечивают развитие не только физических способностей, но и таких </w:t>
      </w:r>
      <w:r w:rsidR="006C0DBB">
        <w:rPr>
          <w:rFonts w:ascii="Times New Roman" w:hAnsi="Times New Roman" w:cs="Times New Roman"/>
          <w:sz w:val="28"/>
          <w:szCs w:val="28"/>
        </w:rPr>
        <w:t xml:space="preserve">личностных </w:t>
      </w:r>
      <w:r w:rsidRPr="00FD2497">
        <w:rPr>
          <w:rFonts w:ascii="Times New Roman" w:hAnsi="Times New Roman" w:cs="Times New Roman"/>
          <w:sz w:val="28"/>
          <w:szCs w:val="28"/>
        </w:rPr>
        <w:t xml:space="preserve">качеств </w:t>
      </w:r>
      <w:r w:rsidR="00D27CAB">
        <w:rPr>
          <w:rFonts w:ascii="Times New Roman" w:hAnsi="Times New Roman" w:cs="Times New Roman"/>
          <w:sz w:val="28"/>
          <w:szCs w:val="28"/>
        </w:rPr>
        <w:t>обучающихся</w:t>
      </w:r>
      <w:r w:rsidRPr="00FD2497">
        <w:rPr>
          <w:rFonts w:ascii="Times New Roman" w:hAnsi="Times New Roman" w:cs="Times New Roman"/>
          <w:sz w:val="28"/>
          <w:szCs w:val="28"/>
        </w:rPr>
        <w:t>, как благородство, рассудительность, честность, доброта, вежливость; а также воспитание чувства патриотизма, уважения друг к другу и к старшим.</w:t>
      </w:r>
    </w:p>
    <w:p w14:paraId="5C89631E" w14:textId="5F83C477" w:rsidR="00FD2497" w:rsidRPr="00FD2497" w:rsidRDefault="00FD2497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2497">
        <w:rPr>
          <w:rFonts w:ascii="Times New Roman" w:hAnsi="Times New Roman" w:cs="Times New Roman"/>
          <w:sz w:val="28"/>
          <w:szCs w:val="28"/>
        </w:rPr>
        <w:t xml:space="preserve">Физкультурно-спортивная направленность включает следующие группы программ: спортивная подготовка (спортивная акробатика, бадминтон, баскетбол, волейбол, гандбол, художественная гимнастика, плавание, хоккей, футбол, шашки, фехтование, различные виды борьбы и другие виды спорта), общая физическая подготовка и лечебная физкультура (фитнес-аэробика, йога, лечебная физкультура, ритмическая гимнастика). </w:t>
      </w:r>
    </w:p>
    <w:p w14:paraId="2260B9BF" w14:textId="72417A95" w:rsidR="0001566F" w:rsidRDefault="0001566F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Значимость (обоснование актуальности программы) для конкретного региона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566F">
        <w:rPr>
          <w:rFonts w:ascii="Times New Roman" w:hAnsi="Times New Roman" w:cs="Times New Roman"/>
          <w:sz w:val="28"/>
          <w:szCs w:val="28"/>
        </w:rPr>
        <w:t>региональным социально-экономическим и социокультурным потребностям и проблемам</w:t>
      </w:r>
      <w:r>
        <w:rPr>
          <w:rFonts w:ascii="Times New Roman" w:hAnsi="Times New Roman" w:cs="Times New Roman"/>
          <w:sz w:val="28"/>
          <w:szCs w:val="28"/>
        </w:rPr>
        <w:t xml:space="preserve">, на решение которых направлена программа. </w:t>
      </w:r>
    </w:p>
    <w:p w14:paraId="05EA949F" w14:textId="6951A14A" w:rsidR="00D27CAB" w:rsidRDefault="00D27CAB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физкультурно-спортивной направленности</w:t>
      </w:r>
      <w:r w:rsidR="0020148C">
        <w:rPr>
          <w:rFonts w:ascii="Times New Roman" w:hAnsi="Times New Roman" w:cs="Times New Roman"/>
          <w:sz w:val="28"/>
          <w:szCs w:val="28"/>
        </w:rPr>
        <w:t xml:space="preserve">, как правило ведут спортсмены, люди, достигшие определенного уровня в занятиях спортом, поэтому для обучающихся ключевым приемом воспитательной деятельности становится личный пример тренера, спортивные традиции, сложившиеся в определенном регионе, а </w:t>
      </w:r>
      <w:r w:rsidR="006C0DBB">
        <w:rPr>
          <w:rFonts w:ascii="Times New Roman" w:hAnsi="Times New Roman" w:cs="Times New Roman"/>
          <w:sz w:val="28"/>
          <w:szCs w:val="28"/>
        </w:rPr>
        <w:t>также</w:t>
      </w:r>
      <w:r w:rsidR="0020148C">
        <w:rPr>
          <w:rFonts w:ascii="Times New Roman" w:hAnsi="Times New Roman" w:cs="Times New Roman"/>
          <w:sz w:val="28"/>
          <w:szCs w:val="28"/>
        </w:rPr>
        <w:t xml:space="preserve"> традиции региональных спортивных школ в воспитании будущих спортсменов. </w:t>
      </w:r>
    </w:p>
    <w:p w14:paraId="1330964D" w14:textId="1F7ABE9A" w:rsidR="00D9743A" w:rsidRPr="00D9743A" w:rsidRDefault="002C59B2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01566F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</w:t>
      </w:r>
      <w:r w:rsidR="0001566F" w:rsidRPr="00D9743A">
        <w:rPr>
          <w:rFonts w:ascii="Times New Roman" w:hAnsi="Times New Roman" w:cs="Times New Roman"/>
          <w:sz w:val="28"/>
          <w:szCs w:val="28"/>
        </w:rPr>
        <w:t xml:space="preserve">. </w:t>
      </w:r>
      <w:r w:rsidR="0001566F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Отличительные особенности программы</w:t>
      </w:r>
      <w:r w:rsidR="0001566F" w:rsidRPr="00D9743A">
        <w:rPr>
          <w:rFonts w:ascii="Times New Roman" w:hAnsi="Times New Roman" w:cs="Times New Roman"/>
          <w:sz w:val="28"/>
          <w:szCs w:val="28"/>
        </w:rPr>
        <w:t xml:space="preserve">: 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проектировани</w:t>
      </w:r>
      <w:r w:rsidR="00D40C21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е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и реализаци</w:t>
      </w:r>
      <w:r w:rsidR="00D40C21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я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программ по </w:t>
      </w:r>
      <w:r w:rsidR="000256C8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физкультурно-спортивному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направлению является</w:t>
      </w:r>
      <w:r w:rsidR="00D9743A"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его построение на содержании </w:t>
      </w:r>
      <w:r w:rsidR="00F868B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проектов и мероприятий</w:t>
      </w:r>
      <w:r w:rsidR="00D9743A"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536.</w:t>
      </w:r>
    </w:p>
    <w:p w14:paraId="57EF28FF" w14:textId="2634B019" w:rsidR="0001566F" w:rsidRDefault="0001566F" w:rsidP="00247AB6">
      <w:pPr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1.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Новизна программы </w:t>
      </w:r>
      <w:r w:rsidR="00D9743A" w:rsidRPr="00D9743A">
        <w:rPr>
          <w:rFonts w:ascii="Times New Roman" w:hAnsi="Times New Roman" w:cs="Times New Roman"/>
          <w:sz w:val="28"/>
          <w:szCs w:val="28"/>
        </w:rPr>
        <w:t xml:space="preserve">заключается в ее направленности на </w:t>
      </w:r>
      <w:r w:rsidR="007F087C">
        <w:rPr>
          <w:rFonts w:ascii="Times New Roman" w:hAnsi="Times New Roman" w:cs="Times New Roman"/>
          <w:sz w:val="28"/>
          <w:szCs w:val="28"/>
        </w:rPr>
        <w:t>приоритетност</w:t>
      </w:r>
      <w:r w:rsidR="00C34B57">
        <w:rPr>
          <w:rFonts w:ascii="Times New Roman" w:hAnsi="Times New Roman" w:cs="Times New Roman"/>
          <w:sz w:val="28"/>
          <w:szCs w:val="28"/>
        </w:rPr>
        <w:t>ь</w:t>
      </w:r>
      <w:r w:rsidR="007F087C">
        <w:rPr>
          <w:rFonts w:ascii="Times New Roman" w:hAnsi="Times New Roman" w:cs="Times New Roman"/>
          <w:sz w:val="28"/>
          <w:szCs w:val="28"/>
        </w:rPr>
        <w:t xml:space="preserve"> </w:t>
      </w:r>
      <w:r w:rsidR="00D9743A" w:rsidRPr="00D9743A">
        <w:rPr>
          <w:rFonts w:ascii="Times New Roman" w:hAnsi="Times New Roman" w:cs="Times New Roman"/>
          <w:sz w:val="28"/>
          <w:szCs w:val="28"/>
        </w:rPr>
        <w:t>достижени</w:t>
      </w:r>
      <w:r w:rsidR="007F087C">
        <w:rPr>
          <w:rFonts w:ascii="Times New Roman" w:hAnsi="Times New Roman" w:cs="Times New Roman"/>
          <w:sz w:val="28"/>
          <w:szCs w:val="28"/>
        </w:rPr>
        <w:t>я</w:t>
      </w:r>
      <w:r w:rsidR="00D9743A" w:rsidRPr="00D9743A">
        <w:rPr>
          <w:rFonts w:ascii="Times New Roman" w:hAnsi="Times New Roman" w:cs="Times New Roman"/>
          <w:sz w:val="28"/>
          <w:szCs w:val="28"/>
        </w:rPr>
        <w:t xml:space="preserve"> личностных результатов освоения программы</w:t>
      </w:r>
      <w:r w:rsidR="0026202F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="000256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физкультурно-спортивной</w:t>
      </w:r>
      <w:r w:rsidR="00A32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деятельности,</w:t>
      </w:r>
      <w:r w:rsidR="0026202F" w:rsidRPr="0026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56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формировании базовых национальных ценностей. В основе построения программы лежит</w:t>
      </w:r>
      <w:r w:rsidR="00D9743A" w:rsidRPr="00D9743A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логик</w:t>
      </w:r>
      <w:r w:rsidR="000256C8">
        <w:rPr>
          <w:rStyle w:val="CharAttribute484"/>
          <w:rFonts w:eastAsia="№Е" w:hAnsi="Times New Roman" w:cs="Times New Roman"/>
          <w:i w:val="0"/>
          <w:iCs/>
          <w:szCs w:val="28"/>
        </w:rPr>
        <w:t>а</w:t>
      </w:r>
      <w:r w:rsidR="00D9743A" w:rsidRPr="00D9743A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формирования социально значимых знаний, отношений и опыта в различных видах воспитывающей деятельности</w:t>
      </w:r>
      <w:r w:rsidR="00D9743A"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</w:p>
    <w:p w14:paraId="0791BAE8" w14:textId="7CBBFA65" w:rsidR="007F087C" w:rsidRDefault="007F087C" w:rsidP="00247AB6">
      <w:pPr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F087C" w:rsidRPr="007F087C" w14:paraId="2EA0B681" w14:textId="77777777" w:rsidTr="007F087C">
        <w:tc>
          <w:tcPr>
            <w:tcW w:w="4853" w:type="dxa"/>
          </w:tcPr>
          <w:p w14:paraId="74312C63" w14:textId="5BAE5052" w:rsidR="007F087C" w:rsidRPr="007F087C" w:rsidRDefault="007F087C" w:rsidP="00C34B57">
            <w:pPr>
              <w:contextualSpacing/>
              <w:jc w:val="center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1 уровень (7-1</w:t>
            </w:r>
            <w:r w:rsidR="00A028BB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0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 xml:space="preserve"> лет)</w:t>
            </w:r>
          </w:p>
        </w:tc>
        <w:tc>
          <w:tcPr>
            <w:tcW w:w="4853" w:type="dxa"/>
          </w:tcPr>
          <w:p w14:paraId="1D80CD60" w14:textId="48891E37" w:rsidR="007F087C" w:rsidRPr="007F087C" w:rsidRDefault="007F087C" w:rsidP="00C34B57">
            <w:pPr>
              <w:contextualSpacing/>
              <w:jc w:val="center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2 уровень (1</w:t>
            </w:r>
            <w:r w:rsidR="007F4E2A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1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- 1</w:t>
            </w:r>
            <w:r w:rsidR="007F4E2A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4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 xml:space="preserve"> лет)</w:t>
            </w:r>
          </w:p>
        </w:tc>
        <w:tc>
          <w:tcPr>
            <w:tcW w:w="4854" w:type="dxa"/>
          </w:tcPr>
          <w:p w14:paraId="715395A4" w14:textId="229B63A5" w:rsidR="007F087C" w:rsidRPr="007F087C" w:rsidRDefault="007F087C" w:rsidP="00C34B57">
            <w:pPr>
              <w:contextualSpacing/>
              <w:jc w:val="center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3 уровень (1</w:t>
            </w:r>
            <w:r w:rsidR="007F4E2A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5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-1</w:t>
            </w:r>
            <w:r w:rsidR="00F4324A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 xml:space="preserve">8 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лет)</w:t>
            </w:r>
          </w:p>
        </w:tc>
      </w:tr>
      <w:tr w:rsidR="007F087C" w:rsidRPr="00C34B57" w14:paraId="365057DF" w14:textId="77777777" w:rsidTr="007F087C">
        <w:tc>
          <w:tcPr>
            <w:tcW w:w="4853" w:type="dxa"/>
          </w:tcPr>
          <w:p w14:paraId="66864B80" w14:textId="14BE7567" w:rsidR="007F087C" w:rsidRPr="00C34B57" w:rsidRDefault="007F087C" w:rsidP="00247AB6">
            <w:pPr>
              <w:contextualSpacing/>
              <w:jc w:val="both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 w:rsidRPr="00C34B57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</w:t>
            </w:r>
          </w:p>
        </w:tc>
        <w:tc>
          <w:tcPr>
            <w:tcW w:w="4853" w:type="dxa"/>
          </w:tcPr>
          <w:p w14:paraId="490B6922" w14:textId="00A6B5E9" w:rsidR="007F087C" w:rsidRPr="00C34B57" w:rsidRDefault="00C34B57" w:rsidP="00247AB6">
            <w:pPr>
              <w:contextualSpacing/>
              <w:jc w:val="both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 w:rsidRPr="00C34B57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отношений школьника к базовым ценностям общества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человечество,</w:t>
            </w:r>
            <w:r w:rsidRPr="00C34B57">
              <w:rPr>
                <w:rFonts w:ascii="Times New Roman" w:hAnsi="Times New Roman" w:cs="Times New Roman"/>
                <w:sz w:val="24"/>
                <w:szCs w:val="24"/>
              </w:rPr>
              <w:t xml:space="preserve"> природа), ценностного отношения к социальной реальности в целом</w:t>
            </w:r>
          </w:p>
        </w:tc>
        <w:tc>
          <w:tcPr>
            <w:tcW w:w="4854" w:type="dxa"/>
          </w:tcPr>
          <w:p w14:paraId="55CD0BF3" w14:textId="1A1F4752" w:rsidR="007F087C" w:rsidRPr="00C34B57" w:rsidRDefault="00C34B57" w:rsidP="00247AB6">
            <w:pPr>
              <w:contextualSpacing/>
              <w:jc w:val="both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 w:rsidRPr="00C34B57">
              <w:rPr>
                <w:rFonts w:ascii="Times New Roman" w:hAnsi="Times New Roman" w:cs="Times New Roman"/>
                <w:sz w:val="24"/>
                <w:szCs w:val="24"/>
              </w:rPr>
              <w:t>получение школьником опыта самостоятельного социального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знаний и отношений</w:t>
            </w:r>
          </w:p>
        </w:tc>
      </w:tr>
    </w:tbl>
    <w:p w14:paraId="5281E3A9" w14:textId="77777777" w:rsidR="007F087C" w:rsidRDefault="007F087C" w:rsidP="00247AB6">
      <w:pPr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</w:p>
    <w:p w14:paraId="736022F4" w14:textId="06E30252" w:rsidR="00C34B57" w:rsidRPr="00C34B57" w:rsidRDefault="00C34B57" w:rsidP="00C34B57">
      <w:pPr>
        <w:pStyle w:val="ParaAttribute10"/>
        <w:ind w:firstLine="567"/>
        <w:rPr>
          <w:rStyle w:val="CharAttribute485"/>
          <w:rFonts w:eastAsia="№Е"/>
          <w:i w:val="0"/>
          <w:sz w:val="28"/>
          <w:szCs w:val="28"/>
        </w:rPr>
      </w:pPr>
      <w:r w:rsidRPr="00C34B57">
        <w:rPr>
          <w:sz w:val="28"/>
          <w:szCs w:val="28"/>
        </w:rPr>
        <w:t xml:space="preserve">Приоритетность </w:t>
      </w:r>
      <w:r w:rsidR="00D40C21">
        <w:rPr>
          <w:sz w:val="28"/>
          <w:szCs w:val="28"/>
        </w:rPr>
        <w:t xml:space="preserve">достижения воспитательных результатов </w:t>
      </w:r>
      <w:r w:rsidRPr="00C34B57">
        <w:rPr>
          <w:sz w:val="28"/>
          <w:szCs w:val="28"/>
        </w:rPr>
        <w:t xml:space="preserve">связана с возрастными возможностями детей и подростков, и не означает </w:t>
      </w:r>
      <w:r w:rsidRPr="00C34B57">
        <w:rPr>
          <w:rStyle w:val="CharAttribute484"/>
          <w:rFonts w:eastAsia="№Е"/>
          <w:iCs/>
          <w:szCs w:val="28"/>
        </w:rPr>
        <w:t>игнорирования других составляющих общей цели воспитания</w:t>
      </w:r>
      <w:r w:rsidRPr="00C34B57">
        <w:rPr>
          <w:rStyle w:val="CharAttribute484"/>
          <w:rFonts w:eastAsia="№Е"/>
          <w:i w:val="0"/>
          <w:szCs w:val="28"/>
        </w:rPr>
        <w:t>. Приоритет</w:t>
      </w:r>
      <w:r w:rsidR="00D40C21">
        <w:rPr>
          <w:rStyle w:val="CharAttribute484"/>
          <w:rFonts w:eastAsia="№Е"/>
          <w:i w:val="0"/>
          <w:szCs w:val="28"/>
        </w:rPr>
        <w:t xml:space="preserve"> – это</w:t>
      </w:r>
      <w:r w:rsidRPr="00C34B57">
        <w:rPr>
          <w:rStyle w:val="CharAttribute484"/>
          <w:rFonts w:eastAsia="№Е"/>
          <w:i w:val="0"/>
          <w:szCs w:val="28"/>
        </w:rPr>
        <w:t>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C34B57">
        <w:rPr>
          <w:rStyle w:val="CharAttribute485"/>
          <w:rFonts w:eastAsia="№Е"/>
          <w:i w:val="0"/>
          <w:sz w:val="28"/>
          <w:szCs w:val="28"/>
        </w:rPr>
        <w:t> </w:t>
      </w:r>
    </w:p>
    <w:p w14:paraId="3A677421" w14:textId="689F9E23" w:rsidR="000A0BC9" w:rsidRPr="002C59B2" w:rsidRDefault="002C59B2" w:rsidP="002C59B2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1.1.6.</w:t>
      </w:r>
      <w:r w:rsidR="000A0BC9" w:rsidRPr="002C59B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Адресат программы:</w:t>
      </w:r>
    </w:p>
    <w:p w14:paraId="17C1800C" w14:textId="77777777" w:rsidR="0076256C" w:rsidRDefault="0076256C" w:rsidP="007625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8541982"/>
      <w:r>
        <w:rPr>
          <w:rFonts w:asciiTheme="majorBidi" w:hAnsiTheme="majorBidi" w:cstheme="majorBidi"/>
          <w:bCs/>
          <w:iCs/>
          <w:sz w:val="28"/>
          <w:szCs w:val="28"/>
        </w:rPr>
        <w:t xml:space="preserve">В зависимости от условий реализации программы, целей и задач программа может быть направлена на разновозрастной коллектив детей и подростков, либо на группу одного возраста, </w:t>
      </w:r>
      <w:r w:rsidRPr="000A0BC9">
        <w:rPr>
          <w:rFonts w:ascii="Times New Roman" w:hAnsi="Times New Roman" w:cs="Times New Roman"/>
          <w:sz w:val="28"/>
          <w:szCs w:val="28"/>
        </w:rPr>
        <w:t>должны учитывать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A0BC9">
        <w:rPr>
          <w:rFonts w:ascii="Times New Roman" w:hAnsi="Times New Roman" w:cs="Times New Roman"/>
          <w:sz w:val="28"/>
          <w:szCs w:val="28"/>
        </w:rPr>
        <w:t xml:space="preserve"> возрастные и индивидуальные особенности детей (ФЗ гл.10 ст.25 п.1)</w:t>
      </w:r>
      <w:r w:rsidRPr="002528BA"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  <w:r w:rsidRPr="000A0B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BC9">
        <w:rPr>
          <w:rFonts w:ascii="Times New Roman" w:hAnsi="Times New Roman" w:cs="Times New Roman"/>
          <w:sz w:val="28"/>
          <w:szCs w:val="28"/>
        </w:rPr>
        <w:t>но при этом к освоению образовательного содержания допускаются любые лица без предъявления требований к уровню образования, если иное не обусловлено спецификой реализуемой образовательной программы (ФЗ ст.75, п.3)</w:t>
      </w:r>
      <w:r w:rsidRPr="002528BA"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  <w:r w:rsidRPr="000A0BC9">
        <w:rPr>
          <w:rFonts w:ascii="Times New Roman" w:hAnsi="Times New Roman" w:cs="Times New Roman"/>
          <w:sz w:val="28"/>
          <w:szCs w:val="28"/>
        </w:rPr>
        <w:t>.</w:t>
      </w:r>
    </w:p>
    <w:p w14:paraId="755A151D" w14:textId="77777777" w:rsidR="0076256C" w:rsidRPr="002528BA" w:rsidRDefault="0076256C" w:rsidP="007625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FA8">
        <w:rPr>
          <w:rFonts w:ascii="Times New Roman" w:hAnsi="Times New Roman" w:cs="Times New Roman"/>
          <w:sz w:val="28"/>
          <w:szCs w:val="28"/>
        </w:rPr>
        <w:t>Количество обучающихся в объединении, их возрастные категории, а также продолжительность и периодичность занятий зависят от направленности программы и индивидуальных особенностей обучающихся, что определяется локальным нормативным актом образовательной организации, осуществляющей образовательную деятельность. Каждый обучающийся имеет право заниматься в нескольких объединениях, переходить в процессе обучения из одного объединения в другое. (Порядок, п.9)</w:t>
      </w:r>
      <w:r w:rsidRPr="0076256C">
        <w:rPr>
          <w:rFonts w:ascii="Times New Roman" w:hAnsi="Times New Roman" w:cs="Times New Roman"/>
          <w:sz w:val="28"/>
          <w:szCs w:val="28"/>
        </w:rPr>
        <w:t xml:space="preserve"> [4]</w:t>
      </w:r>
      <w:r w:rsidRPr="00234FA8">
        <w:rPr>
          <w:rFonts w:ascii="Times New Roman" w:hAnsi="Times New Roman" w:cs="Times New Roman"/>
          <w:sz w:val="28"/>
          <w:szCs w:val="28"/>
        </w:rPr>
        <w:t>. Численный состав объединения может быть уменьшен при включении в него обучающихся с ОВЗ и (или) детей-инвалидов, инвалидо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34FA8">
        <w:rPr>
          <w:rFonts w:ascii="Times New Roman" w:hAnsi="Times New Roman" w:cs="Times New Roman"/>
          <w:sz w:val="28"/>
          <w:szCs w:val="28"/>
        </w:rPr>
        <w:t>. Численность обучающихся с ОВЗ, детей инвалидов и инвалидов в учебной группе устанавливается до 15 человек (Порядок, п.21)</w:t>
      </w:r>
      <w:r w:rsidRPr="002528BA">
        <w:rPr>
          <w:rFonts w:ascii="Times New Roman" w:hAnsi="Times New Roman" w:cs="Times New Roman"/>
          <w:sz w:val="28"/>
          <w:szCs w:val="28"/>
        </w:rPr>
        <w:t xml:space="preserve"> [4]</w:t>
      </w:r>
      <w:r w:rsidRPr="00234FA8">
        <w:rPr>
          <w:rFonts w:ascii="Times New Roman" w:hAnsi="Times New Roman" w:cs="Times New Roman"/>
          <w:sz w:val="28"/>
          <w:szCs w:val="28"/>
        </w:rPr>
        <w:t xml:space="preserve">. В работе объединений при наличии условий и </w:t>
      </w:r>
      <w:r w:rsidRPr="00234FA8">
        <w:rPr>
          <w:rFonts w:ascii="Times New Roman" w:hAnsi="Times New Roman" w:cs="Times New Roman"/>
          <w:sz w:val="28"/>
          <w:szCs w:val="28"/>
        </w:rPr>
        <w:lastRenderedPageBreak/>
        <w:t xml:space="preserve">согласия руководителя объединения могут участвовать совместно с несовершеннолетними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234FA8">
        <w:rPr>
          <w:rFonts w:ascii="Times New Roman" w:hAnsi="Times New Roman" w:cs="Times New Roman"/>
          <w:sz w:val="28"/>
          <w:szCs w:val="28"/>
        </w:rPr>
        <w:t>их родители (законные представители) без включения в основной состав (Порядок, п.16)</w:t>
      </w:r>
      <w:r w:rsidRPr="002528BA">
        <w:rPr>
          <w:rFonts w:ascii="Times New Roman" w:hAnsi="Times New Roman" w:cs="Times New Roman"/>
          <w:sz w:val="28"/>
          <w:szCs w:val="28"/>
        </w:rPr>
        <w:t xml:space="preserve"> [4].</w:t>
      </w:r>
    </w:p>
    <w:bookmarkEnd w:id="1"/>
    <w:p w14:paraId="3860EC66" w14:textId="6DDAD460" w:rsidR="00247AB6" w:rsidRPr="002C59B2" w:rsidRDefault="002C59B2" w:rsidP="00247AB6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i/>
          <w:color w:val="000000"/>
          <w:sz w:val="28"/>
          <w:szCs w:val="28"/>
        </w:rPr>
        <w:t>1.1.7</w:t>
      </w:r>
      <w:r w:rsidR="000A0BC9">
        <w:rPr>
          <w:rFonts w:asciiTheme="majorBidi" w:hAnsiTheme="majorBidi" w:cstheme="majorBidi"/>
          <w:b/>
          <w:i/>
          <w:color w:val="000000"/>
          <w:sz w:val="28"/>
          <w:szCs w:val="28"/>
        </w:rPr>
        <w:t xml:space="preserve">. </w:t>
      </w:r>
      <w:r w:rsidR="00247AB6" w:rsidRPr="00247AB6">
        <w:rPr>
          <w:rFonts w:asciiTheme="majorBidi" w:hAnsiTheme="majorBidi" w:cstheme="majorBidi"/>
          <w:b/>
          <w:i/>
          <w:color w:val="000000"/>
          <w:sz w:val="28"/>
          <w:szCs w:val="28"/>
        </w:rPr>
        <w:t>Сроки реализации программы</w:t>
      </w:r>
      <w:r w:rsidR="00D40C21">
        <w:rPr>
          <w:rFonts w:asciiTheme="majorBidi" w:hAnsiTheme="majorBidi" w:cstheme="majorBidi"/>
          <w:b/>
          <w:i/>
          <w:color w:val="000000"/>
          <w:sz w:val="28"/>
          <w:szCs w:val="28"/>
        </w:rPr>
        <w:t xml:space="preserve">. </w:t>
      </w:r>
      <w:r w:rsidR="00D40C21" w:rsidRPr="00D40C21">
        <w:rPr>
          <w:rFonts w:asciiTheme="majorBidi" w:hAnsiTheme="majorBidi" w:cstheme="majorBidi"/>
          <w:bCs/>
          <w:iCs/>
          <w:color w:val="000000"/>
          <w:sz w:val="28"/>
          <w:szCs w:val="28"/>
        </w:rPr>
        <w:t>О</w:t>
      </w:r>
      <w:r w:rsidRPr="00D40C21">
        <w:rPr>
          <w:rFonts w:asciiTheme="majorBidi" w:hAnsiTheme="majorBidi" w:cstheme="majorBidi"/>
          <w:bCs/>
          <w:iCs/>
          <w:color w:val="000000"/>
          <w:sz w:val="28"/>
          <w:szCs w:val="28"/>
        </w:rPr>
        <w:t>пределя</w:t>
      </w:r>
      <w:r w:rsidR="00027FC0" w:rsidRPr="00D40C21">
        <w:rPr>
          <w:rFonts w:asciiTheme="majorBidi" w:hAnsiTheme="majorBidi" w:cstheme="majorBidi"/>
          <w:bCs/>
          <w:iCs/>
          <w:color w:val="000000"/>
          <w:sz w:val="28"/>
          <w:szCs w:val="28"/>
        </w:rPr>
        <w:t>ю</w:t>
      </w:r>
      <w:r w:rsidRPr="00D40C21">
        <w:rPr>
          <w:rFonts w:asciiTheme="majorBidi" w:hAnsiTheme="majorBidi" w:cstheme="majorBidi"/>
          <w:bCs/>
          <w:iCs/>
          <w:color w:val="000000"/>
          <w:sz w:val="28"/>
          <w:szCs w:val="28"/>
        </w:rPr>
        <w:t>тся образовательной организацией самостоятельно</w:t>
      </w:r>
      <w:r w:rsidR="00027FC0" w:rsidRPr="00D40C21">
        <w:rPr>
          <w:rFonts w:asciiTheme="majorBidi" w:hAnsiTheme="majorBidi" w:cstheme="majorBidi"/>
          <w:bCs/>
          <w:iCs/>
          <w:color w:val="000000"/>
          <w:sz w:val="28"/>
          <w:szCs w:val="28"/>
        </w:rPr>
        <w:t>.</w:t>
      </w:r>
    </w:p>
    <w:p w14:paraId="4ADDE42E" w14:textId="54288EEC" w:rsidR="00234FA8" w:rsidRDefault="002C59B2" w:rsidP="00234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1.1.8.</w:t>
      </w:r>
      <w:r w:rsidR="00234F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34FA8" w:rsidRPr="00D40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программы</w:t>
      </w:r>
      <w:r w:rsidR="00D40C21" w:rsidRPr="00D40C21">
        <w:rPr>
          <w:rFonts w:ascii="Times New Roman" w:hAnsi="Times New Roman" w:cs="Times New Roman"/>
          <w:sz w:val="28"/>
          <w:szCs w:val="28"/>
        </w:rPr>
        <w:t>. Могут быть выбраны уровни программы:</w:t>
      </w:r>
      <w:r w:rsidR="00234FA8" w:rsidRPr="00D40C21">
        <w:t xml:space="preserve"> </w:t>
      </w:r>
      <w:r w:rsidR="00234FA8" w:rsidRPr="00D40C21">
        <w:rPr>
          <w:rFonts w:ascii="Times New Roman" w:hAnsi="Times New Roman" w:cs="Times New Roman"/>
          <w:sz w:val="28"/>
          <w:szCs w:val="28"/>
        </w:rPr>
        <w:t>(стартовый (ознакомительный), базовый, углубленный), если программа относится к разноуровневым программам.</w:t>
      </w:r>
    </w:p>
    <w:p w14:paraId="200B0D52" w14:textId="1B823478" w:rsidR="002C59B2" w:rsidRPr="002C59B2" w:rsidRDefault="002C59B2" w:rsidP="00234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1.1.9. </w:t>
      </w:r>
      <w:r w:rsidRPr="00D40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Особенности организации образовательного </w:t>
      </w:r>
      <w:proofErr w:type="gramStart"/>
      <w:r w:rsidRPr="00D40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процесса</w:t>
      </w:r>
      <w:r w:rsidR="00D40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 </w:t>
      </w:r>
      <w:r w:rsidR="00D40C21" w:rsidRPr="00D40C21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="00D40C21" w:rsidRPr="00D40C21">
        <w:rPr>
          <w:rFonts w:ascii="Times New Roman" w:hAnsi="Times New Roman" w:cs="Times New Roman"/>
          <w:sz w:val="28"/>
          <w:szCs w:val="28"/>
        </w:rPr>
        <w:t xml:space="preserve"> </w:t>
      </w:r>
      <w:r w:rsidRPr="00D40C21">
        <w:rPr>
          <w:rFonts w:ascii="Times New Roman" w:hAnsi="Times New Roman" w:cs="Times New Roman"/>
          <w:sz w:val="28"/>
          <w:szCs w:val="28"/>
        </w:rPr>
        <w:t>с учетом выбранных форм – традиционная, сетевая, модульная, с использованием ДОТ, с использованием электронного обучения.</w:t>
      </w:r>
    </w:p>
    <w:p w14:paraId="574C7277" w14:textId="1A9E094E" w:rsidR="00234FA8" w:rsidRPr="00234FA8" w:rsidRDefault="002C59B2" w:rsidP="00234FA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1.1.10. </w:t>
      </w:r>
      <w:r w:rsidR="00247AB6" w:rsidRPr="00247AB6">
        <w:rPr>
          <w:rFonts w:asciiTheme="majorBidi" w:hAnsiTheme="majorBidi" w:cstheme="majorBidi"/>
          <w:b/>
          <w:i/>
          <w:sz w:val="28"/>
          <w:szCs w:val="28"/>
        </w:rPr>
        <w:t xml:space="preserve">Форма обучения и режим </w:t>
      </w:r>
      <w:r w:rsidR="00247AB6" w:rsidRPr="00D40C21">
        <w:rPr>
          <w:rFonts w:asciiTheme="majorBidi" w:hAnsiTheme="majorBidi" w:cstheme="majorBidi"/>
          <w:b/>
          <w:i/>
          <w:sz w:val="28"/>
          <w:szCs w:val="28"/>
        </w:rPr>
        <w:t>занятий</w:t>
      </w:r>
      <w:r w:rsidR="00027FC0" w:rsidRPr="00D40C21">
        <w:rPr>
          <w:rFonts w:asciiTheme="majorBidi" w:hAnsiTheme="majorBidi" w:cstheme="majorBidi"/>
          <w:b/>
          <w:i/>
          <w:sz w:val="28"/>
          <w:szCs w:val="28"/>
        </w:rPr>
        <w:t>.</w:t>
      </w:r>
      <w:r w:rsidR="00234FA8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 w:rsidR="00234FA8" w:rsidRPr="00234FA8">
        <w:rPr>
          <w:rFonts w:ascii="Times New Roman" w:hAnsi="Times New Roman" w:cs="Times New Roman"/>
          <w:sz w:val="28"/>
          <w:szCs w:val="28"/>
        </w:rPr>
        <w:t>Обучение в организациях, осуществляющих образовательную деятельность, осуществляется в очной, очно-заочной или заочной форме. Допускается сочетание различных форм (ФЗ ст.17, п.2,4)</w:t>
      </w:r>
    </w:p>
    <w:p w14:paraId="53BBB588" w14:textId="40E9C699" w:rsidR="00C96BFA" w:rsidRDefault="00C96BFA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CE5EB3" w14:textId="77777777" w:rsidR="001B6DC7" w:rsidRDefault="001B6DC7" w:rsidP="00234FA8">
      <w:pPr>
        <w:spacing w:after="0" w:line="240" w:lineRule="auto"/>
        <w:ind w:firstLine="652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1.</w:t>
      </w:r>
      <w:r w:rsidR="00234FA8">
        <w:rPr>
          <w:rFonts w:asciiTheme="majorBidi" w:hAnsiTheme="majorBidi" w:cstheme="majorBidi"/>
          <w:b/>
          <w:i/>
          <w:sz w:val="28"/>
          <w:szCs w:val="28"/>
        </w:rPr>
        <w:t>2.</w:t>
      </w:r>
      <w:r w:rsidR="00234FA8" w:rsidRPr="00247AB6">
        <w:rPr>
          <w:rFonts w:asciiTheme="majorBidi" w:hAnsiTheme="majorBidi" w:cstheme="majorBidi"/>
          <w:b/>
          <w:i/>
          <w:sz w:val="28"/>
          <w:szCs w:val="28"/>
        </w:rPr>
        <w:t xml:space="preserve"> Цель </w:t>
      </w:r>
      <w:r>
        <w:rPr>
          <w:rFonts w:asciiTheme="majorBidi" w:hAnsiTheme="majorBidi" w:cstheme="majorBidi"/>
          <w:b/>
          <w:i/>
          <w:sz w:val="28"/>
          <w:szCs w:val="28"/>
        </w:rPr>
        <w:t xml:space="preserve">и задачи </w:t>
      </w:r>
      <w:r w:rsidR="00234FA8" w:rsidRPr="00247AB6">
        <w:rPr>
          <w:rFonts w:asciiTheme="majorBidi" w:hAnsiTheme="majorBidi" w:cstheme="majorBidi"/>
          <w:b/>
          <w:i/>
          <w:sz w:val="28"/>
          <w:szCs w:val="28"/>
        </w:rPr>
        <w:t>программы</w:t>
      </w:r>
    </w:p>
    <w:p w14:paraId="376A41ED" w14:textId="3851CD4D" w:rsidR="00A9730A" w:rsidRPr="00A9730A" w:rsidRDefault="001B6DC7" w:rsidP="00234FA8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559">
        <w:rPr>
          <w:rFonts w:ascii="Times New Roman" w:hAnsi="Times New Roman" w:cs="Times New Roman"/>
          <w:bCs/>
          <w:iCs/>
          <w:sz w:val="28"/>
          <w:szCs w:val="28"/>
        </w:rPr>
        <w:t>Цел</w:t>
      </w:r>
      <w:r w:rsidR="00F16559" w:rsidRPr="00F16559">
        <w:rPr>
          <w:rFonts w:ascii="Times New Roman" w:hAnsi="Times New Roman" w:cs="Times New Roman"/>
          <w:bCs/>
          <w:iCs/>
          <w:sz w:val="28"/>
          <w:szCs w:val="28"/>
        </w:rPr>
        <w:t xml:space="preserve">ь – </w:t>
      </w:r>
      <w:r w:rsidR="00A9730A" w:rsidRPr="00A9730A">
        <w:rPr>
          <w:rFonts w:ascii="Times New Roman" w:hAnsi="Times New Roman" w:cs="Times New Roman"/>
          <w:sz w:val="28"/>
          <w:szCs w:val="28"/>
        </w:rPr>
        <w:t xml:space="preserve">овладение обучающимися системой теоретических знаний и практических умений </w:t>
      </w:r>
      <w:r w:rsidR="00A9730A">
        <w:rPr>
          <w:rFonts w:ascii="Times New Roman" w:hAnsi="Times New Roman" w:cs="Times New Roman"/>
          <w:sz w:val="28"/>
          <w:szCs w:val="28"/>
        </w:rPr>
        <w:t xml:space="preserve">в физкультурно-спортивной деятельности, </w:t>
      </w:r>
      <w:r w:rsidR="00A9730A" w:rsidRPr="00A9730A">
        <w:rPr>
          <w:rFonts w:ascii="Times New Roman" w:hAnsi="Times New Roman" w:cs="Times New Roman"/>
          <w:sz w:val="28"/>
          <w:szCs w:val="28"/>
        </w:rPr>
        <w:t>сохранени</w:t>
      </w:r>
      <w:r w:rsidR="00DD1CF4">
        <w:rPr>
          <w:rFonts w:ascii="Times New Roman" w:hAnsi="Times New Roman" w:cs="Times New Roman"/>
          <w:sz w:val="28"/>
          <w:szCs w:val="28"/>
        </w:rPr>
        <w:t>е</w:t>
      </w:r>
      <w:r w:rsidR="00A9730A" w:rsidRPr="00A9730A">
        <w:rPr>
          <w:rFonts w:ascii="Times New Roman" w:hAnsi="Times New Roman" w:cs="Times New Roman"/>
          <w:sz w:val="28"/>
          <w:szCs w:val="28"/>
        </w:rPr>
        <w:t xml:space="preserve"> личного здоровья, </w:t>
      </w:r>
      <w:r w:rsidR="00A9730A" w:rsidRPr="00DD1CF4">
        <w:rPr>
          <w:rStyle w:val="CharAttribute501"/>
          <w:rFonts w:eastAsia="№Е"/>
          <w:i w:val="0"/>
          <w:iCs/>
          <w:szCs w:val="28"/>
          <w:u w:val="none"/>
        </w:rPr>
        <w:t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</w:t>
      </w:r>
      <w:r w:rsidR="00DD1CF4">
        <w:rPr>
          <w:rStyle w:val="CharAttribute501"/>
          <w:rFonts w:eastAsia="№Е"/>
          <w:i w:val="0"/>
          <w:iCs/>
          <w:szCs w:val="28"/>
          <w:u w:val="none"/>
        </w:rPr>
        <w:t>.</w:t>
      </w:r>
    </w:p>
    <w:p w14:paraId="20CDAFA4" w14:textId="5CB5041C" w:rsidR="00234FA8" w:rsidRPr="00166F9A" w:rsidRDefault="00234FA8" w:rsidP="00166F9A">
      <w:pPr>
        <w:pStyle w:val="2"/>
        <w:shd w:val="clear" w:color="auto" w:fill="FFFFFF"/>
        <w:spacing w:before="0" w:beforeAutospacing="0" w:after="0" w:afterAutospacing="0"/>
        <w:ind w:firstLine="652"/>
        <w:contextualSpacing/>
        <w:jc w:val="both"/>
        <w:rPr>
          <w:rFonts w:asciiTheme="majorBidi" w:hAnsiTheme="majorBidi" w:cstheme="majorBidi"/>
          <w:bCs w:val="0"/>
          <w:iCs/>
          <w:sz w:val="28"/>
          <w:szCs w:val="28"/>
        </w:rPr>
      </w:pPr>
      <w:r w:rsidRPr="00166F9A">
        <w:rPr>
          <w:b w:val="0"/>
          <w:iCs/>
          <w:sz w:val="28"/>
          <w:szCs w:val="28"/>
        </w:rPr>
        <w:t>Задачи программы</w:t>
      </w:r>
      <w:r w:rsidR="0076256C">
        <w:rPr>
          <w:b w:val="0"/>
          <w:iCs/>
          <w:sz w:val="28"/>
          <w:szCs w:val="28"/>
        </w:rPr>
        <w:t>:</w:t>
      </w:r>
    </w:p>
    <w:p w14:paraId="15893794" w14:textId="5EA7F036" w:rsidR="00166F9A" w:rsidRPr="00166F9A" w:rsidRDefault="00166F9A" w:rsidP="00166F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6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занятий физической культурой и спортом, спортивной реабилитацией для лиц с ограниченным возможностями здоровья и инвалидов;</w:t>
      </w:r>
    </w:p>
    <w:p w14:paraId="4C25D80C" w14:textId="7E50DD69" w:rsidR="00166F9A" w:rsidRPr="00166F9A" w:rsidRDefault="00166F9A" w:rsidP="00166F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мотивации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16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физическому развитию и спортивному образу жизни;</w:t>
      </w:r>
    </w:p>
    <w:p w14:paraId="62DE0F70" w14:textId="0E0964DD" w:rsidR="00166F9A" w:rsidRPr="00166F9A" w:rsidRDefault="00166F9A" w:rsidP="00166F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возможностей для самореализации и развития способностей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16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физической культуры и спорта;</w:t>
      </w:r>
    </w:p>
    <w:p w14:paraId="1D636D75" w14:textId="591F4EF7" w:rsidR="00166F9A" w:rsidRPr="00166F9A" w:rsidRDefault="00166F9A" w:rsidP="00166F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6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спортивной подготовки детей и молодежи, а также формирование условий для развития школьного и студенческого спорта;</w:t>
      </w:r>
    </w:p>
    <w:p w14:paraId="0A6AF2A8" w14:textId="2E7CB414" w:rsidR="00166F9A" w:rsidRPr="00166F9A" w:rsidRDefault="00166F9A" w:rsidP="00166F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6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системы поиска, отбора и сопровождения спортсменов на каждом этапе спортивной подготовки;</w:t>
      </w:r>
    </w:p>
    <w:p w14:paraId="1FDF4EFC" w14:textId="04BA16FB" w:rsidR="00FE1B5F" w:rsidRPr="001B6DC7" w:rsidRDefault="00166F9A" w:rsidP="00166F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6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воспитанию гармонично развитой и социально ответственной личности путем обеспечения высокого уровня духовно-нравственных и этических ценностей в сфере физической культуры и спорта</w:t>
      </w:r>
      <w:r w:rsidR="0076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56C" w:rsidRPr="0076256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6256C" w:rsidRPr="00CC17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256C" w:rsidRPr="0076256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DD7D962" w14:textId="77777777" w:rsidR="00234FA8" w:rsidRDefault="00234FA8" w:rsidP="00234FA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075"/>
      </w:tblGrid>
      <w:tr w:rsidR="00234FA8" w:rsidRPr="00F4324A" w14:paraId="019A9C0E" w14:textId="77777777" w:rsidTr="002C58BE">
        <w:tc>
          <w:tcPr>
            <w:tcW w:w="1701" w:type="dxa"/>
            <w:vMerge w:val="restart"/>
          </w:tcPr>
          <w:p w14:paraId="2CBB3DEC" w14:textId="3B93291B" w:rsidR="00234FA8" w:rsidRPr="00F4324A" w:rsidRDefault="002C58BE" w:rsidP="003C734C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Возраст обучающихся</w:t>
            </w:r>
          </w:p>
        </w:tc>
        <w:tc>
          <w:tcPr>
            <w:tcW w:w="12580" w:type="dxa"/>
            <w:gridSpan w:val="3"/>
          </w:tcPr>
          <w:p w14:paraId="26435EDA" w14:textId="77777777" w:rsidR="00234FA8" w:rsidRPr="00F4324A" w:rsidRDefault="00234FA8" w:rsidP="003C734C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З</w:t>
            </w:r>
            <w:r>
              <w:rPr>
                <w:rFonts w:asciiTheme="majorBidi" w:hAnsiTheme="majorBidi" w:cstheme="majorBidi"/>
                <w:bCs/>
              </w:rPr>
              <w:t>адачи программы</w:t>
            </w:r>
          </w:p>
        </w:tc>
      </w:tr>
      <w:tr w:rsidR="00234FA8" w:rsidRPr="00F4324A" w14:paraId="0797B155" w14:textId="77777777" w:rsidTr="002C58BE">
        <w:tc>
          <w:tcPr>
            <w:tcW w:w="1701" w:type="dxa"/>
            <w:vMerge/>
          </w:tcPr>
          <w:p w14:paraId="236163CF" w14:textId="77777777" w:rsidR="00234FA8" w:rsidRPr="00F4324A" w:rsidRDefault="00234FA8" w:rsidP="003C734C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3EC1CE" w14:textId="77777777" w:rsidR="00234FA8" w:rsidRPr="00F4324A" w:rsidRDefault="00234FA8" w:rsidP="003C734C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Л</w:t>
            </w:r>
            <w:r>
              <w:rPr>
                <w:rFonts w:asciiTheme="majorBidi" w:hAnsiTheme="majorBidi" w:cstheme="majorBidi"/>
                <w:bCs/>
              </w:rPr>
              <w:t>ичностные (воспитательные)</w:t>
            </w:r>
          </w:p>
        </w:tc>
        <w:tc>
          <w:tcPr>
            <w:tcW w:w="4111" w:type="dxa"/>
          </w:tcPr>
          <w:p w14:paraId="049DFDBA" w14:textId="77777777" w:rsidR="00234FA8" w:rsidRPr="00F4324A" w:rsidRDefault="00234FA8" w:rsidP="003C734C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М</w:t>
            </w:r>
            <w:r>
              <w:rPr>
                <w:rFonts w:asciiTheme="majorBidi" w:hAnsiTheme="majorBidi" w:cstheme="majorBidi"/>
                <w:bCs/>
              </w:rPr>
              <w:t>етапредметные (развивающие)</w:t>
            </w:r>
          </w:p>
        </w:tc>
        <w:tc>
          <w:tcPr>
            <w:tcW w:w="4075" w:type="dxa"/>
          </w:tcPr>
          <w:p w14:paraId="3C1B8A5C" w14:textId="77777777" w:rsidR="00234FA8" w:rsidRPr="00F4324A" w:rsidRDefault="00234FA8" w:rsidP="003C734C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П</w:t>
            </w:r>
            <w:r>
              <w:rPr>
                <w:rFonts w:asciiTheme="majorBidi" w:hAnsiTheme="majorBidi" w:cstheme="majorBidi"/>
                <w:bCs/>
              </w:rPr>
              <w:t>редметные (обучающие)</w:t>
            </w:r>
          </w:p>
        </w:tc>
      </w:tr>
      <w:tr w:rsidR="00234FA8" w:rsidRPr="00F56226" w14:paraId="360342EB" w14:textId="77777777" w:rsidTr="002C58BE">
        <w:tc>
          <w:tcPr>
            <w:tcW w:w="1701" w:type="dxa"/>
          </w:tcPr>
          <w:p w14:paraId="617ACF69" w14:textId="0D092648" w:rsidR="00234FA8" w:rsidRPr="00F56226" w:rsidRDefault="00234FA8" w:rsidP="003C734C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7-1</w:t>
            </w:r>
            <w:r w:rsidR="00A028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4394" w:type="dxa"/>
          </w:tcPr>
          <w:p w14:paraId="3F73DE90" w14:textId="78494814" w:rsidR="00234FA8" w:rsidRPr="00F56226" w:rsidRDefault="00234FA8" w:rsidP="00F56226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</w:t>
            </w:r>
            <w:r w:rsidR="007F4E2A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15E6E" w:rsidRPr="00F562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потребность в </w:t>
            </w:r>
            <w:r w:rsidR="00F56226" w:rsidRPr="00F562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выполнении правил здорового образа жизни, осуществлять самоконтроль выполнения правил здорового образа жизни, понимать ценность движения, спорта для сохранения здоровья. </w:t>
            </w:r>
          </w:p>
        </w:tc>
        <w:tc>
          <w:tcPr>
            <w:tcW w:w="4111" w:type="dxa"/>
          </w:tcPr>
          <w:p w14:paraId="5B2E17F9" w14:textId="1B1F4074" w:rsidR="00234FA8" w:rsidRPr="00F56226" w:rsidRDefault="00234FA8" w:rsidP="003C734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</w:t>
            </w:r>
            <w:r w:rsidR="007F4E2A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познавательны</w:t>
            </w:r>
            <w:r w:rsidR="007F4E2A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коммуникативны</w:t>
            </w:r>
            <w:r w:rsidR="007F4E2A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регулятивны</w:t>
            </w:r>
            <w:r w:rsidR="007F4E2A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УУД</w:t>
            </w:r>
          </w:p>
        </w:tc>
        <w:tc>
          <w:tcPr>
            <w:tcW w:w="4075" w:type="dxa"/>
          </w:tcPr>
          <w:p w14:paraId="125A873F" w14:textId="0FC00C3D" w:rsidR="00234FA8" w:rsidRPr="00F56226" w:rsidRDefault="00234FA8" w:rsidP="003C734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базовом и углубленном уровнях формирова</w:t>
            </w:r>
            <w:r w:rsidR="007F4E2A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основы </w:t>
            </w:r>
            <w:r w:rsid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знаний</w:t>
            </w:r>
            <w:r w:rsidR="00F16559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r w:rsid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практических </w:t>
            </w:r>
            <w:r w:rsidR="00F16559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умений </w:t>
            </w:r>
            <w:r w:rsid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определенных видах </w:t>
            </w:r>
            <w:proofErr w:type="gramStart"/>
            <w:r w:rsid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спорта.</w:t>
            </w:r>
            <w:r w:rsidR="00F16559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7F4E2A" w:rsidRPr="00F4324A" w14:paraId="538F50AF" w14:textId="77777777" w:rsidTr="002C58BE">
        <w:tc>
          <w:tcPr>
            <w:tcW w:w="1701" w:type="dxa"/>
          </w:tcPr>
          <w:p w14:paraId="362B12B4" w14:textId="3BD09FF5" w:rsidR="007F4E2A" w:rsidRPr="00F4324A" w:rsidRDefault="007F4E2A" w:rsidP="007F4E2A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</w:tc>
        <w:tc>
          <w:tcPr>
            <w:tcW w:w="4394" w:type="dxa"/>
          </w:tcPr>
          <w:p w14:paraId="2D795B5C" w14:textId="0DD79038" w:rsidR="007F4E2A" w:rsidRPr="000F288A" w:rsidRDefault="000F288A" w:rsidP="00F56226">
            <w:pPr>
              <w:pStyle w:val="a8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Cs/>
                <w:iCs/>
              </w:rPr>
            </w:pPr>
            <w:r w:rsidRPr="00F56226">
              <w:t xml:space="preserve">Формировать </w:t>
            </w:r>
            <w:r w:rsidR="00F56226" w:rsidRPr="00F56226">
              <w:t>мотиваци</w:t>
            </w:r>
            <w:r w:rsidR="00F56226">
              <w:t>ю</w:t>
            </w:r>
            <w:r w:rsidR="00F56226" w:rsidRPr="00F56226">
              <w:t xml:space="preserve"> к сохранению </w:t>
            </w:r>
            <w:r w:rsidR="00F56226">
              <w:t xml:space="preserve">и </w:t>
            </w:r>
            <w:r w:rsidR="00F56226" w:rsidRPr="00F56226">
              <w:t>укреплени</w:t>
            </w:r>
            <w:r w:rsidR="00F56226">
              <w:t>ю</w:t>
            </w:r>
            <w:r w:rsidR="00F56226" w:rsidRPr="00F56226">
              <w:t xml:space="preserve"> здоровья средствами физической культуры, понимание взаимной обусловленности физического, нравственного, психологического, психического и социально-психологического здоровья человека,</w:t>
            </w:r>
            <w:r w:rsidR="00F56226">
              <w:t xml:space="preserve"> </w:t>
            </w:r>
            <w:r w:rsidR="00F56226" w:rsidRPr="00F56226">
              <w:t>потребност</w:t>
            </w:r>
            <w:r w:rsidR="00F56226">
              <w:t>ь</w:t>
            </w:r>
            <w:r w:rsidR="00F56226" w:rsidRPr="00F56226">
              <w:t xml:space="preserve"> в занятиях </w:t>
            </w:r>
            <w:r w:rsidR="00F56226" w:rsidRPr="00F56226">
              <w:rPr>
                <w:shd w:val="clear" w:color="auto" w:fill="FFFFFF"/>
              </w:rPr>
              <w:t xml:space="preserve">физической культурой и спортом, ведении активного образа жизни. </w:t>
            </w:r>
          </w:p>
        </w:tc>
        <w:tc>
          <w:tcPr>
            <w:tcW w:w="4111" w:type="dxa"/>
          </w:tcPr>
          <w:p w14:paraId="23B29557" w14:textId="48077F60" w:rsidR="007F4E2A" w:rsidRPr="00F4324A" w:rsidRDefault="007F4E2A" w:rsidP="007F4E2A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Формировать познавательные, коммуникативные и регулятивные УУД, формировать межпредметные понятия</w:t>
            </w:r>
          </w:p>
        </w:tc>
        <w:tc>
          <w:tcPr>
            <w:tcW w:w="4075" w:type="dxa"/>
          </w:tcPr>
          <w:p w14:paraId="1517F7EF" w14:textId="23C30AD2" w:rsidR="007F4E2A" w:rsidRPr="00F4324A" w:rsidRDefault="00F56226" w:rsidP="007F4E2A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базовом и углубленном уровнях формировать основы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знаний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определенных видах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спорта.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7F4E2A" w:rsidRPr="000F288A" w14:paraId="1B78BD96" w14:textId="77777777" w:rsidTr="002C58BE">
        <w:tc>
          <w:tcPr>
            <w:tcW w:w="1701" w:type="dxa"/>
          </w:tcPr>
          <w:p w14:paraId="3C1720A4" w14:textId="7342E835" w:rsidR="007F4E2A" w:rsidRPr="000F288A" w:rsidRDefault="007F4E2A" w:rsidP="007F4E2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4394" w:type="dxa"/>
          </w:tcPr>
          <w:p w14:paraId="5E4C0FF7" w14:textId="5B7F5D92" w:rsidR="007F4E2A" w:rsidRPr="000F288A" w:rsidRDefault="000F288A" w:rsidP="00F56226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</w:t>
            </w:r>
            <w:r w:rsidR="00F16559" w:rsidRPr="000F28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ценностное отношение к </w:t>
            </w:r>
            <w:r w:rsidR="00F56226">
              <w:rPr>
                <w:rFonts w:ascii="Times New Roman" w:hAnsi="Times New Roman" w:cs="Times New Roman"/>
                <w:iCs/>
                <w:sz w:val="24"/>
                <w:szCs w:val="24"/>
              </w:rPr>
              <w:t>спорту, физической культуре, личную ответственность за сохранение физического, нравственного, социально-психологического здоровья.</w:t>
            </w:r>
            <w:r w:rsidR="00F16559" w:rsidRPr="000F28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270D4F26" w14:textId="009BA0F4" w:rsidR="007F4E2A" w:rsidRPr="000F288A" w:rsidRDefault="007F4E2A" w:rsidP="007F4E2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познавательные, коммуникативные и регулятивные УУД, формировать межпредметные понятия и связи.</w:t>
            </w:r>
          </w:p>
        </w:tc>
        <w:tc>
          <w:tcPr>
            <w:tcW w:w="4075" w:type="dxa"/>
          </w:tcPr>
          <w:p w14:paraId="44A2252B" w14:textId="12AC37E7" w:rsidR="007F4E2A" w:rsidRPr="000F288A" w:rsidRDefault="00F56226" w:rsidP="007F4E2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базовом и углубленном уровнях формировать основы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знаний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определенных видах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спорта.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</w:tc>
      </w:tr>
    </w:tbl>
    <w:p w14:paraId="566122CF" w14:textId="77777777" w:rsidR="00234FA8" w:rsidRDefault="00234FA8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1EC3F8" w14:textId="676C26D0" w:rsidR="00BB66CF" w:rsidRDefault="00BB66CF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>1.3. Содержание программы</w:t>
      </w:r>
    </w:p>
    <w:p w14:paraId="17EA59E5" w14:textId="2F602F4D" w:rsidR="00C53CF6" w:rsidRDefault="00C53CF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 xml:space="preserve">1.3.1.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53CF6">
        <w:rPr>
          <w:rFonts w:ascii="Times New Roman" w:hAnsi="Times New Roman" w:cs="Times New Roman"/>
          <w:b/>
          <w:bCs/>
          <w:sz w:val="28"/>
          <w:szCs w:val="28"/>
        </w:rPr>
        <w:t>чебный план</w:t>
      </w:r>
      <w:r w:rsidRPr="00C53CF6">
        <w:rPr>
          <w:rFonts w:ascii="Times New Roman" w:hAnsi="Times New Roman" w:cs="Times New Roman"/>
          <w:sz w:val="28"/>
          <w:szCs w:val="28"/>
        </w:rPr>
        <w:t xml:space="preserve"> – содержит название разделов и тем программы, количество теоретических и практических часов и формы аттестации (контроля), оформляется в табличной форме. «Учебный план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3CF6">
        <w:rPr>
          <w:rFonts w:ascii="Times New Roman" w:hAnsi="Times New Roman" w:cs="Times New Roman"/>
          <w:sz w:val="28"/>
          <w:szCs w:val="28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обучающихся» (ФЗ ст.2 п.22)</w:t>
      </w:r>
      <w:r w:rsidR="00CC171C" w:rsidRPr="00CC171C">
        <w:rPr>
          <w:rFonts w:ascii="Times New Roman" w:hAnsi="Times New Roman" w:cs="Times New Roman"/>
          <w:sz w:val="28"/>
          <w:szCs w:val="28"/>
        </w:rPr>
        <w:t xml:space="preserve"> [1]</w:t>
      </w:r>
      <w:r w:rsidRPr="00C53CF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19D50D" w14:textId="0AFE71FF" w:rsidR="00C53CF6" w:rsidRPr="00C53CF6" w:rsidRDefault="00C53CF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>1.3.2. Содержание учебного плана</w:t>
      </w:r>
      <w:r w:rsidRPr="00C53CF6">
        <w:rPr>
          <w:rFonts w:ascii="Times New Roman" w:hAnsi="Times New Roman" w:cs="Times New Roman"/>
          <w:sz w:val="28"/>
          <w:szCs w:val="28"/>
        </w:rPr>
        <w:t xml:space="preserve"> –</w:t>
      </w:r>
      <w:r w:rsidR="00D40C21">
        <w:rPr>
          <w:rFonts w:ascii="Times New Roman" w:hAnsi="Times New Roman" w:cs="Times New Roman"/>
          <w:sz w:val="28"/>
          <w:szCs w:val="28"/>
        </w:rPr>
        <w:t xml:space="preserve"> </w:t>
      </w:r>
      <w:r w:rsidRPr="00C53CF6">
        <w:rPr>
          <w:rFonts w:ascii="Times New Roman" w:hAnsi="Times New Roman" w:cs="Times New Roman"/>
          <w:sz w:val="28"/>
          <w:szCs w:val="28"/>
        </w:rPr>
        <w:t>реферативное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</w:t>
      </w:r>
    </w:p>
    <w:p w14:paraId="5E267CBD" w14:textId="77777777" w:rsidR="00C53CF6" w:rsidRDefault="00C53CF6" w:rsidP="00C53C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5DE6416" w14:textId="426CAC9B" w:rsidR="001B6DC7" w:rsidRDefault="0016757B" w:rsidP="00C53C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 для конструирования с</w:t>
      </w:r>
      <w:r w:rsidR="001B6DC7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B6DC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868B7">
        <w:rPr>
          <w:rFonts w:ascii="Times New Roman" w:hAnsi="Times New Roman" w:cs="Times New Roman"/>
          <w:sz w:val="28"/>
          <w:szCs w:val="28"/>
        </w:rPr>
        <w:t>:</w:t>
      </w:r>
    </w:p>
    <w:p w14:paraId="747B117D" w14:textId="305AD223" w:rsidR="00F868B7" w:rsidRDefault="00F868B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76"/>
        <w:gridCol w:w="3894"/>
        <w:gridCol w:w="4242"/>
        <w:gridCol w:w="4369"/>
      </w:tblGrid>
      <w:tr w:rsidR="000B44AC" w:rsidRPr="000B44AC" w14:paraId="7B4550AE" w14:textId="77777777" w:rsidTr="00107410">
        <w:tc>
          <w:tcPr>
            <w:tcW w:w="1776" w:type="dxa"/>
          </w:tcPr>
          <w:p w14:paraId="3D649C39" w14:textId="2AA7237E" w:rsidR="00135056" w:rsidRPr="000B44AC" w:rsidRDefault="00894B5C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AC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894" w:type="dxa"/>
          </w:tcPr>
          <w:p w14:paraId="57CA1D05" w14:textId="2D9A96A7" w:rsidR="00135056" w:rsidRPr="000B44AC" w:rsidRDefault="0016757B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AC">
              <w:rPr>
                <w:rFonts w:ascii="Times New Roman" w:hAnsi="Times New Roman" w:cs="Times New Roman"/>
                <w:sz w:val="24"/>
                <w:szCs w:val="24"/>
              </w:rPr>
              <w:t>Название прое</w:t>
            </w:r>
            <w:r w:rsidR="001327D4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  <w:r w:rsidR="002B7171">
              <w:rPr>
                <w:rFonts w:ascii="Times New Roman" w:hAnsi="Times New Roman" w:cs="Times New Roman"/>
                <w:sz w:val="24"/>
                <w:szCs w:val="24"/>
              </w:rPr>
              <w:t>, сроки реализации</w:t>
            </w:r>
          </w:p>
        </w:tc>
        <w:tc>
          <w:tcPr>
            <w:tcW w:w="4242" w:type="dxa"/>
          </w:tcPr>
          <w:p w14:paraId="7FC82008" w14:textId="1D2B0C1C" w:rsidR="00135056" w:rsidRPr="000B44AC" w:rsidRDefault="0016757B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A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369" w:type="dxa"/>
          </w:tcPr>
          <w:p w14:paraId="3B81BD3B" w14:textId="11F2492E" w:rsidR="00135056" w:rsidRPr="000B44AC" w:rsidRDefault="0016757B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A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D754F" w:rsidRPr="000B44AC" w14:paraId="70A52F9E" w14:textId="77777777" w:rsidTr="00107410">
        <w:tc>
          <w:tcPr>
            <w:tcW w:w="1776" w:type="dxa"/>
          </w:tcPr>
          <w:p w14:paraId="17727BBC" w14:textId="4838C359" w:rsidR="00ED754F" w:rsidRDefault="00ED754F" w:rsidP="00ED754F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7-1</w:t>
            </w:r>
            <w:r w:rsidR="00A028BB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лет</w:t>
            </w:r>
          </w:p>
          <w:p w14:paraId="1E01A04F" w14:textId="77777777" w:rsidR="00ED754F" w:rsidRDefault="00ED754F" w:rsidP="00ED754F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  <w:p w14:paraId="3337DDDE" w14:textId="3F6FB557" w:rsidR="00ED754F" w:rsidRPr="000B44AC" w:rsidRDefault="00ED754F" w:rsidP="00ED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3894" w:type="dxa"/>
          </w:tcPr>
          <w:p w14:paraId="30BC55C5" w14:textId="77777777" w:rsidR="00ED754F" w:rsidRPr="002B7171" w:rsidRDefault="002B7171" w:rsidP="002B71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Всероссийский проект </w:t>
            </w:r>
            <w:r w:rsidRPr="002B71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«Сила РДШ».</w:t>
            </w:r>
          </w:p>
          <w:p w14:paraId="014753EF" w14:textId="253D2E03" w:rsidR="002B7171" w:rsidRPr="000B44AC" w:rsidRDefault="002B7171" w:rsidP="002B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79A4AC20" w14:textId="77777777" w:rsidR="002B7171" w:rsidRPr="0014617F" w:rsidRDefault="00ED754F" w:rsidP="002B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171"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3D6C3732" w14:textId="77777777" w:rsidR="002B7171" w:rsidRDefault="002B7171" w:rsidP="002B7171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5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14:paraId="286BB9D6" w14:textId="7B8E3E78" w:rsidR="00ED754F" w:rsidRPr="00ED754F" w:rsidRDefault="002B7171" w:rsidP="002B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Инстаграм </w:t>
            </w:r>
            <w:hyperlink r:id="rId6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4369" w:type="dxa"/>
          </w:tcPr>
          <w:p w14:paraId="47C5218E" w14:textId="501F5912" w:rsidR="00ED754F" w:rsidRPr="00ED754F" w:rsidRDefault="002B7171" w:rsidP="00ED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74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84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игр и эстафет в классе, параллели, спартакиада, турнир, командные соревнования</w:t>
            </w:r>
            <w:r w:rsidR="00ED7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171" w:rsidRPr="000B44AC" w14:paraId="6D9DE3C1" w14:textId="77777777" w:rsidTr="00107410">
        <w:tc>
          <w:tcPr>
            <w:tcW w:w="1776" w:type="dxa"/>
          </w:tcPr>
          <w:p w14:paraId="759A4F68" w14:textId="77777777" w:rsidR="002B7171" w:rsidRDefault="002B7171" w:rsidP="002B7171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7-10 лет</w:t>
            </w:r>
          </w:p>
          <w:p w14:paraId="3BE52EE9" w14:textId="77777777" w:rsidR="002B7171" w:rsidRDefault="002B7171" w:rsidP="002B7171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  <w:p w14:paraId="7C301A3A" w14:textId="62456A4C" w:rsidR="002B7171" w:rsidRDefault="002B7171" w:rsidP="002B7171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3894" w:type="dxa"/>
          </w:tcPr>
          <w:p w14:paraId="651F7A3A" w14:textId="77777777" w:rsidR="002B7171" w:rsidRDefault="002B7171" w:rsidP="002B71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71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Всероссийская киберспортивная школьная лига</w:t>
            </w:r>
          </w:p>
          <w:p w14:paraId="5C6B0AD8" w14:textId="371AEDBA" w:rsidR="002B7171" w:rsidRPr="002B7171" w:rsidRDefault="002B7171" w:rsidP="002B71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</w:tcPr>
          <w:p w14:paraId="61867E2F" w14:textId="77777777" w:rsidR="002B7171" w:rsidRPr="0014617F" w:rsidRDefault="002B7171" w:rsidP="002B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7FA3CDE7" w14:textId="77777777" w:rsidR="002B7171" w:rsidRDefault="002B7171" w:rsidP="002B7171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7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14:paraId="118BF057" w14:textId="4A1F0849" w:rsidR="002B7171" w:rsidRPr="00ED754F" w:rsidRDefault="002B7171" w:rsidP="002B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Инстаграм </w:t>
            </w:r>
            <w:hyperlink r:id="rId8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4369" w:type="dxa"/>
          </w:tcPr>
          <w:p w14:paraId="408FF459" w14:textId="6CE48EF0" w:rsidR="002B7171" w:rsidRPr="002B7171" w:rsidRDefault="002B7171" w:rsidP="00ED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B717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B7171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качеств, навыков командной работы и межличностного общения, а также пропаганда важности интеллектуального развития, изучения современных дисциплин, личностного и профессионального роста, достижения целей, умения работать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в процессе подготовки к соревнованиям</w:t>
            </w:r>
            <w:r w:rsidR="00595B5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уровней: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образовательной организации, муниципалитета, региона, федерального округа. </w:t>
            </w:r>
          </w:p>
        </w:tc>
      </w:tr>
      <w:tr w:rsidR="00ED754F" w:rsidRPr="00ED754F" w14:paraId="1D58D98B" w14:textId="77777777" w:rsidTr="00107410">
        <w:tc>
          <w:tcPr>
            <w:tcW w:w="1776" w:type="dxa"/>
          </w:tcPr>
          <w:p w14:paraId="1010C1C7" w14:textId="77777777" w:rsidR="002B7171" w:rsidRDefault="002B7171" w:rsidP="002B7171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  <w:p w14:paraId="5A02C53B" w14:textId="6DE69A99" w:rsidR="00ED754F" w:rsidRPr="00ED754F" w:rsidRDefault="002B7171" w:rsidP="002B717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3894" w:type="dxa"/>
          </w:tcPr>
          <w:p w14:paraId="58E228FD" w14:textId="4BB5AF6F" w:rsidR="00ED754F" w:rsidRPr="002B7171" w:rsidRDefault="00ED754F" w:rsidP="00ED754F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Всероссийский </w:t>
            </w:r>
            <w:r w:rsidR="002B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2B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"Здоровое движение"</w:t>
            </w:r>
          </w:p>
          <w:p w14:paraId="37555648" w14:textId="1F1EBABC" w:rsidR="002B7171" w:rsidRPr="00ED754F" w:rsidRDefault="002B7171" w:rsidP="00ED754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</w:tcPr>
          <w:p w14:paraId="4FA24DE9" w14:textId="77777777" w:rsidR="002B7171" w:rsidRPr="0014617F" w:rsidRDefault="002B7171" w:rsidP="002B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2093BA6A" w14:textId="77777777" w:rsidR="002B7171" w:rsidRDefault="002B7171" w:rsidP="002B7171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9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14:paraId="5FDBDD93" w14:textId="5E633505" w:rsidR="00ED754F" w:rsidRPr="00ED754F" w:rsidRDefault="002B7171" w:rsidP="002B7171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14617F">
              <w:rPr>
                <w:rFonts w:eastAsia="№Е"/>
                <w:iCs/>
              </w:rPr>
              <w:t xml:space="preserve">Инстаграм </w:t>
            </w:r>
            <w:hyperlink r:id="rId10" w:history="1">
              <w:r w:rsidRPr="0014617F">
                <w:rPr>
                  <w:rStyle w:val="aa"/>
                  <w:rFonts w:eastAsia="№Е"/>
                  <w:iCs/>
                </w:rPr>
                <w:t>https://instagram.com/skm_sport</w:t>
              </w:r>
            </w:hyperlink>
          </w:p>
        </w:tc>
        <w:tc>
          <w:tcPr>
            <w:tcW w:w="4369" w:type="dxa"/>
          </w:tcPr>
          <w:p w14:paraId="6FD859B4" w14:textId="77777777" w:rsidR="001E1A66" w:rsidRDefault="001E1A66" w:rsidP="001E1A66">
            <w:pPr>
              <w:pStyle w:val="2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Обучающиеся включаются в разработку собственных проектов по направлениям: здоровое питание, спорт, здоровый сон, психологическое здоровье, гигиена, цифровое здоровье. В заключении проводится конкурс проектов по семи номинациям. </w:t>
            </w:r>
          </w:p>
          <w:p w14:paraId="10D02CF1" w14:textId="59F63E8F" w:rsidR="00ED754F" w:rsidRPr="001E1A66" w:rsidRDefault="001E1A66" w:rsidP="001E1A6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A66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 участников: от 12 до 17 лет.</w:t>
            </w:r>
          </w:p>
        </w:tc>
      </w:tr>
      <w:tr w:rsidR="000B44AC" w:rsidRPr="008D10F6" w14:paraId="58145A08" w14:textId="77777777" w:rsidTr="00107410">
        <w:trPr>
          <w:trHeight w:val="699"/>
        </w:trPr>
        <w:tc>
          <w:tcPr>
            <w:tcW w:w="1776" w:type="dxa"/>
          </w:tcPr>
          <w:p w14:paraId="3C15B48B" w14:textId="77777777" w:rsidR="002B7171" w:rsidRDefault="002B7171" w:rsidP="002B7171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7-10 лет</w:t>
            </w:r>
          </w:p>
          <w:p w14:paraId="27BC0B38" w14:textId="77777777" w:rsidR="002B7171" w:rsidRDefault="002B7171" w:rsidP="002B7171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  <w:p w14:paraId="6BC8B53F" w14:textId="74072B32" w:rsidR="000B44AC" w:rsidRPr="008D10F6" w:rsidRDefault="002B7171" w:rsidP="002B71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3894" w:type="dxa"/>
          </w:tcPr>
          <w:p w14:paraId="0DDE11A6" w14:textId="468F2D48" w:rsidR="000B44AC" w:rsidRPr="00595B50" w:rsidRDefault="00595B50" w:rsidP="000B44A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фестиваль «Футбол для дружбы»</w:t>
            </w:r>
          </w:p>
        </w:tc>
        <w:tc>
          <w:tcPr>
            <w:tcW w:w="4242" w:type="dxa"/>
            <w:vAlign w:val="center"/>
          </w:tcPr>
          <w:p w14:paraId="44AFC41E" w14:textId="77777777" w:rsidR="002B7171" w:rsidRPr="0014617F" w:rsidRDefault="002B7171" w:rsidP="002B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26038F49" w14:textId="77777777" w:rsidR="002B7171" w:rsidRDefault="002B7171" w:rsidP="002B7171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11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14:paraId="1B57C62E" w14:textId="719CBBEF" w:rsidR="000B44AC" w:rsidRPr="008D10F6" w:rsidRDefault="002B7171" w:rsidP="002B717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lastRenderedPageBreak/>
              <w:t xml:space="preserve">Инстаграм </w:t>
            </w:r>
            <w:hyperlink r:id="rId12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4369" w:type="dxa"/>
          </w:tcPr>
          <w:p w14:paraId="4C769841" w14:textId="10C8BABE" w:rsidR="008D10F6" w:rsidRPr="008D10F6" w:rsidRDefault="008D10F6" w:rsidP="008D10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футбольного фестиваля – проведение 5-ти мероприятий из программы, среди которых "Футбольная карусель", "Футбол дома", "Наш </w:t>
            </w:r>
            <w:r w:rsidRPr="008D1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спортивный клуб", "Футбольное троеборье"</w:t>
            </w:r>
          </w:p>
          <w:p w14:paraId="115A8105" w14:textId="7DC8EA7C" w:rsidR="000B44AC" w:rsidRPr="008D10F6" w:rsidRDefault="000B44AC" w:rsidP="008D10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4AC" w:rsidRPr="008D10F6" w14:paraId="5FE71C44" w14:textId="77777777" w:rsidTr="00107410">
        <w:tc>
          <w:tcPr>
            <w:tcW w:w="1776" w:type="dxa"/>
          </w:tcPr>
          <w:p w14:paraId="027321B6" w14:textId="77777777" w:rsidR="00595B50" w:rsidRDefault="00595B50" w:rsidP="00595B50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lastRenderedPageBreak/>
              <w:t>7-10 лет</w:t>
            </w:r>
          </w:p>
          <w:p w14:paraId="15E0F852" w14:textId="77777777" w:rsidR="00595B50" w:rsidRDefault="00595B50" w:rsidP="00595B50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  <w:p w14:paraId="2D3511A8" w14:textId="72A313EA" w:rsidR="000B44AC" w:rsidRPr="008D10F6" w:rsidRDefault="00595B50" w:rsidP="0059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3894" w:type="dxa"/>
          </w:tcPr>
          <w:p w14:paraId="67F329FA" w14:textId="3FAC11A1" w:rsidR="000B44AC" w:rsidRPr="00595B50" w:rsidRDefault="00595B50" w:rsidP="000B44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по шахматам на кубок РДШ</w:t>
            </w:r>
          </w:p>
        </w:tc>
        <w:tc>
          <w:tcPr>
            <w:tcW w:w="4242" w:type="dxa"/>
            <w:vAlign w:val="center"/>
          </w:tcPr>
          <w:p w14:paraId="4770E104" w14:textId="77777777" w:rsidR="00595B50" w:rsidRPr="0014617F" w:rsidRDefault="00595B50" w:rsidP="0059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50753D07" w14:textId="77777777" w:rsidR="00595B50" w:rsidRDefault="00595B50" w:rsidP="00595B50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13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14:paraId="769E54C0" w14:textId="3CB328EF" w:rsidR="000B44AC" w:rsidRPr="008D10F6" w:rsidRDefault="00595B50" w:rsidP="0059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Инстаграм </w:t>
            </w:r>
            <w:hyperlink r:id="rId14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4369" w:type="dxa"/>
          </w:tcPr>
          <w:p w14:paraId="788D556C" w14:textId="77777777" w:rsidR="00595B50" w:rsidRPr="00A011D7" w:rsidRDefault="00595B50" w:rsidP="00595B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11D7">
              <w:rPr>
                <w:rFonts w:ascii="Times New Roman" w:hAnsi="Times New Roman" w:cs="Times New Roman"/>
                <w:sz w:val="24"/>
                <w:szCs w:val="24"/>
              </w:rPr>
              <w:t>Для участия необходимо:</w:t>
            </w:r>
          </w:p>
          <w:p w14:paraId="6113117C" w14:textId="77777777" w:rsidR="00595B50" w:rsidRPr="00A011D7" w:rsidRDefault="00595B50" w:rsidP="00595B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11D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</w:t>
            </w:r>
            <w:r w:rsidRPr="00A011D7">
              <w:rPr>
                <w:rFonts w:ascii="Times New Roman" w:hAnsi="Times New Roman" w:cs="Times New Roman"/>
                <w:sz w:val="24"/>
                <w:szCs w:val="24"/>
              </w:rPr>
              <w:t>турнир в индивидуальном зачете в своей школе;</w:t>
            </w:r>
          </w:p>
          <w:p w14:paraId="3392A8A0" w14:textId="77777777" w:rsidR="00595B50" w:rsidRPr="00A011D7" w:rsidRDefault="00595B50" w:rsidP="00595B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11D7">
              <w:rPr>
                <w:rFonts w:ascii="Times New Roman" w:hAnsi="Times New Roman" w:cs="Times New Roman"/>
                <w:sz w:val="24"/>
                <w:szCs w:val="24"/>
              </w:rPr>
              <w:t>сформировать из числа победителей команды в двух возрастных категориях;</w:t>
            </w:r>
          </w:p>
          <w:p w14:paraId="33265066" w14:textId="1C5BCF27" w:rsidR="000B44AC" w:rsidRPr="008D10F6" w:rsidRDefault="00595B50" w:rsidP="00595B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D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заявку и отчет от школы на </w:t>
            </w:r>
            <w:proofErr w:type="spellStart"/>
            <w:r w:rsidRPr="00A011D7">
              <w:rPr>
                <w:rFonts w:ascii="Times New Roman" w:hAnsi="Times New Roman" w:cs="Times New Roman"/>
                <w:sz w:val="24"/>
                <w:szCs w:val="24"/>
              </w:rPr>
              <w:t>шахматышколе.рф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B50" w:rsidRPr="008D10F6" w14:paraId="4DF36CE7" w14:textId="77777777" w:rsidTr="00107410">
        <w:tc>
          <w:tcPr>
            <w:tcW w:w="1776" w:type="dxa"/>
          </w:tcPr>
          <w:p w14:paraId="08E7DF42" w14:textId="77777777" w:rsidR="00595B50" w:rsidRDefault="00595B50" w:rsidP="00595B50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7-10 лет</w:t>
            </w:r>
          </w:p>
          <w:p w14:paraId="358429A1" w14:textId="77777777" w:rsidR="00595B50" w:rsidRDefault="00595B50" w:rsidP="00595B50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3894" w:type="dxa"/>
          </w:tcPr>
          <w:p w14:paraId="2A3DE10D" w14:textId="08ED689F" w:rsidR="00595B50" w:rsidRPr="00595B50" w:rsidRDefault="00595B50" w:rsidP="000B4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фестиваль «Веселые старты</w:t>
            </w:r>
          </w:p>
        </w:tc>
        <w:tc>
          <w:tcPr>
            <w:tcW w:w="4242" w:type="dxa"/>
            <w:vAlign w:val="center"/>
          </w:tcPr>
          <w:p w14:paraId="167D9F6F" w14:textId="77777777" w:rsidR="00595B50" w:rsidRPr="0014617F" w:rsidRDefault="00595B50" w:rsidP="0059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6C5A24C9" w14:textId="77777777" w:rsidR="00595B50" w:rsidRDefault="00595B50" w:rsidP="00595B50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15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14:paraId="22EF8837" w14:textId="59422D73" w:rsidR="00595B50" w:rsidRPr="0014617F" w:rsidRDefault="00595B50" w:rsidP="0059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Инстаграм </w:t>
            </w:r>
            <w:hyperlink r:id="rId16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4369" w:type="dxa"/>
          </w:tcPr>
          <w:p w14:paraId="5A496D50" w14:textId="126459B7" w:rsidR="00595B50" w:rsidRPr="00A011D7" w:rsidRDefault="00595B50" w:rsidP="00595B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1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соревновании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включены </w:t>
            </w:r>
            <w:r w:rsidRPr="00A01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эстафет: «Змейка», «Стремительные», «Гимнастика», «Скакалка», «Навигатор», «Пингвины», «Встречная эстафета», «Сцепка вагонов» и «Каракатица». Эти эстафеты проходят команды по 6 человек — по девочке и мальчику 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-х</w:t>
            </w:r>
            <w:r w:rsidRPr="00A01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-х</w:t>
            </w:r>
            <w:r w:rsidRPr="00A01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-х</w:t>
            </w:r>
            <w:r w:rsidRPr="00A01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классов каждый.</w:t>
            </w:r>
          </w:p>
        </w:tc>
      </w:tr>
      <w:tr w:rsidR="00595B50" w:rsidRPr="008D10F6" w14:paraId="31262BA2" w14:textId="77777777" w:rsidTr="00107410">
        <w:tc>
          <w:tcPr>
            <w:tcW w:w="1776" w:type="dxa"/>
          </w:tcPr>
          <w:p w14:paraId="0C533F49" w14:textId="51BF1621" w:rsidR="00595B50" w:rsidRDefault="00595B50" w:rsidP="00595B50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3894" w:type="dxa"/>
          </w:tcPr>
          <w:p w14:paraId="70AF82F2" w14:textId="37FFAC13" w:rsidR="00595B50" w:rsidRPr="00595B50" w:rsidRDefault="00595B50" w:rsidP="000B4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фестиваль «Игры отважных»</w:t>
            </w:r>
          </w:p>
        </w:tc>
        <w:tc>
          <w:tcPr>
            <w:tcW w:w="4242" w:type="dxa"/>
            <w:vAlign w:val="center"/>
          </w:tcPr>
          <w:p w14:paraId="43993973" w14:textId="77777777" w:rsidR="00595B50" w:rsidRPr="0014617F" w:rsidRDefault="00595B50" w:rsidP="0059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683DD986" w14:textId="77777777" w:rsidR="00595B50" w:rsidRDefault="00595B50" w:rsidP="00595B50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17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14:paraId="183F7D4B" w14:textId="27CEE756" w:rsidR="00595B50" w:rsidRPr="0014617F" w:rsidRDefault="00595B50" w:rsidP="0059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Инстаграм </w:t>
            </w:r>
            <w:hyperlink r:id="rId18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4369" w:type="dxa"/>
          </w:tcPr>
          <w:p w14:paraId="56B677FE" w14:textId="2753A8A9" w:rsidR="00595B50" w:rsidRPr="00A011D7" w:rsidRDefault="00595B50" w:rsidP="00595B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проводится в четыре этапа: внутри образовательной организации, муниципальный, региональный и всероссийский. Приглашаются обучающиеся в возрасте 16-17 лет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A1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ступень комплекса ГТО)</w:t>
            </w:r>
          </w:p>
        </w:tc>
      </w:tr>
      <w:tr w:rsidR="002F0172" w:rsidRPr="008D10F6" w14:paraId="668BAE4B" w14:textId="77777777" w:rsidTr="00107410">
        <w:tc>
          <w:tcPr>
            <w:tcW w:w="1776" w:type="dxa"/>
          </w:tcPr>
          <w:p w14:paraId="4B48F1C6" w14:textId="77777777" w:rsidR="002F0172" w:rsidRDefault="002F0172" w:rsidP="002F0172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7-10 лет</w:t>
            </w:r>
          </w:p>
          <w:p w14:paraId="48701970" w14:textId="77777777" w:rsidR="002F0172" w:rsidRDefault="002F0172" w:rsidP="002F0172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  <w:p w14:paraId="08F7C89D" w14:textId="0F8CB5BB" w:rsidR="002F0172" w:rsidRPr="000F288A" w:rsidRDefault="002F0172" w:rsidP="002F017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3894" w:type="dxa"/>
          </w:tcPr>
          <w:p w14:paraId="44428F96" w14:textId="4EA731A7" w:rsidR="002F0172" w:rsidRDefault="002F0172" w:rsidP="000B4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Всероссийская детско-юношеская военно-спортивная игра «Зарница»</w:t>
            </w:r>
          </w:p>
          <w:p w14:paraId="24D7D600" w14:textId="2F21F1B6" w:rsidR="002F0172" w:rsidRPr="00595B50" w:rsidRDefault="002F0172" w:rsidP="00C651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Align w:val="center"/>
          </w:tcPr>
          <w:p w14:paraId="75B22CB4" w14:textId="77777777" w:rsidR="002F0172" w:rsidRPr="002F0172" w:rsidRDefault="002F0172" w:rsidP="002F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72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14:paraId="073982DD" w14:textId="4F69E795" w:rsidR="002F0172" w:rsidRPr="002F0172" w:rsidRDefault="00E245DE" w:rsidP="002F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F0172" w:rsidRPr="002F017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4369" w:type="dxa"/>
          </w:tcPr>
          <w:p w14:paraId="634E531C" w14:textId="77777777" w:rsidR="00C65114" w:rsidRPr="002F0172" w:rsidRDefault="00C65114" w:rsidP="00C65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72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14:paraId="445E08FD" w14:textId="4ED74930" w:rsidR="002F0172" w:rsidRDefault="00E245DE" w:rsidP="00C6511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65114" w:rsidRPr="002F017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Российское движение школьников</w:t>
              </w:r>
            </w:hyperlink>
          </w:p>
        </w:tc>
      </w:tr>
      <w:tr w:rsidR="002F0172" w:rsidRPr="002F0172" w14:paraId="2CDB6540" w14:textId="77777777" w:rsidTr="00107410">
        <w:tc>
          <w:tcPr>
            <w:tcW w:w="1776" w:type="dxa"/>
          </w:tcPr>
          <w:p w14:paraId="525A8FD5" w14:textId="776A81F0" w:rsidR="002F0172" w:rsidRPr="002F0172" w:rsidRDefault="002F0172" w:rsidP="002F017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1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3894" w:type="dxa"/>
          </w:tcPr>
          <w:p w14:paraId="352A2EC7" w14:textId="77777777" w:rsidR="002F0172" w:rsidRPr="002F0172" w:rsidRDefault="002F0172" w:rsidP="002F01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Экстремального реалити-шоу «Защитники»</w:t>
            </w:r>
          </w:p>
          <w:p w14:paraId="774CD01E" w14:textId="70CB90DD" w:rsidR="002F0172" w:rsidRPr="002F0172" w:rsidRDefault="002F0172" w:rsidP="002F01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Align w:val="center"/>
          </w:tcPr>
          <w:p w14:paraId="2CE61213" w14:textId="77777777" w:rsidR="002F0172" w:rsidRPr="002F0172" w:rsidRDefault="002F0172" w:rsidP="002F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72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14:paraId="58D904C2" w14:textId="11503FAB" w:rsidR="002F0172" w:rsidRPr="002F0172" w:rsidRDefault="00E245DE" w:rsidP="002F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F0172" w:rsidRPr="002F017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4369" w:type="dxa"/>
          </w:tcPr>
          <w:p w14:paraId="18987C0B" w14:textId="6038C07C" w:rsidR="002F0172" w:rsidRPr="001E1A66" w:rsidRDefault="001E1A66" w:rsidP="00C6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6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Реалити-шоу вызовет среди школьников России интерес, пробудит в них стремление к самосовершенствованию и убедит в твердом решении стать настоящими защитниками нашей Родины. Наставниками проекта станут </w:t>
            </w:r>
            <w:r w:rsidRPr="001E1A6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lastRenderedPageBreak/>
              <w:t>звезды мирового уровня, подросткам необходимо научиться действовать как единая команда в сложных, непривычных условиях.</w:t>
            </w:r>
          </w:p>
        </w:tc>
      </w:tr>
      <w:tr w:rsidR="002F0172" w:rsidRPr="008D10F6" w14:paraId="001299C1" w14:textId="77777777" w:rsidTr="005019FF">
        <w:tc>
          <w:tcPr>
            <w:tcW w:w="14281" w:type="dxa"/>
            <w:gridSpan w:val="4"/>
          </w:tcPr>
          <w:p w14:paraId="389D27F4" w14:textId="500A1627" w:rsidR="002F0172" w:rsidRDefault="002F0172" w:rsidP="002F0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программ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физкультурно-спортивной</w:t>
            </w: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направленности в рамках подготовки и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акций и</w:t>
            </w: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дней единых действий РДШ</w:t>
            </w:r>
          </w:p>
        </w:tc>
      </w:tr>
      <w:tr w:rsidR="002F0172" w:rsidRPr="008D10F6" w14:paraId="282C7D18" w14:textId="77777777" w:rsidTr="00107410">
        <w:tc>
          <w:tcPr>
            <w:tcW w:w="1776" w:type="dxa"/>
          </w:tcPr>
          <w:p w14:paraId="6DC4D9A4" w14:textId="2823228C" w:rsidR="002F0172" w:rsidRPr="000F288A" w:rsidRDefault="002F0172" w:rsidP="00C6511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3894" w:type="dxa"/>
          </w:tcPr>
          <w:p w14:paraId="33DE5EF7" w14:textId="76CC74F5" w:rsidR="002F0172" w:rsidRPr="00595B50" w:rsidRDefault="002F0172" w:rsidP="002F01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8611" w:type="dxa"/>
            <w:gridSpan w:val="2"/>
          </w:tcPr>
          <w:p w14:paraId="6A004A3A" w14:textId="73A851D8" w:rsidR="002F0172" w:rsidRDefault="002F0172" w:rsidP="002F0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2F0172" w:rsidRPr="008D10F6" w14:paraId="19F7CB07" w14:textId="77777777" w:rsidTr="00107410">
        <w:tc>
          <w:tcPr>
            <w:tcW w:w="1776" w:type="dxa"/>
          </w:tcPr>
          <w:p w14:paraId="741E5880" w14:textId="6CD98120" w:rsidR="002F0172" w:rsidRPr="000F288A" w:rsidRDefault="002F0172" w:rsidP="002F017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472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3894" w:type="dxa"/>
          </w:tcPr>
          <w:p w14:paraId="4B361C5D" w14:textId="450D3E22" w:rsidR="002F0172" w:rsidRPr="00595B50" w:rsidRDefault="002F0172" w:rsidP="002F01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 «Спасибо, тренер»</w:t>
            </w:r>
          </w:p>
        </w:tc>
        <w:tc>
          <w:tcPr>
            <w:tcW w:w="8611" w:type="dxa"/>
            <w:gridSpan w:val="2"/>
            <w:vAlign w:val="center"/>
          </w:tcPr>
          <w:p w14:paraId="6C37D46C" w14:textId="77777777" w:rsidR="002F0172" w:rsidRPr="0014617F" w:rsidRDefault="002F0172" w:rsidP="002F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34DD28A6" w14:textId="77777777" w:rsidR="002F0172" w:rsidRDefault="002F0172" w:rsidP="002F0172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22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14:paraId="50459F29" w14:textId="236D340F" w:rsidR="002F0172" w:rsidRDefault="002F0172" w:rsidP="002F017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Инстаграм </w:t>
            </w:r>
            <w:hyperlink r:id="rId23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</w:tr>
      <w:tr w:rsidR="002F0172" w:rsidRPr="008D10F6" w14:paraId="0180CE76" w14:textId="77777777" w:rsidTr="00107410">
        <w:tc>
          <w:tcPr>
            <w:tcW w:w="1776" w:type="dxa"/>
          </w:tcPr>
          <w:p w14:paraId="301B039A" w14:textId="770F4C49" w:rsidR="002F0172" w:rsidRPr="00C65114" w:rsidRDefault="00C65114" w:rsidP="002F017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неделя ноября</w:t>
            </w:r>
          </w:p>
        </w:tc>
        <w:tc>
          <w:tcPr>
            <w:tcW w:w="3894" w:type="dxa"/>
          </w:tcPr>
          <w:p w14:paraId="17660443" w14:textId="32E492FC" w:rsidR="002F0172" w:rsidRPr="00595B50" w:rsidRDefault="002F0172" w:rsidP="002F01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Международная акция «На спорте!»</w:t>
            </w:r>
            <w:r w:rsidRPr="00F9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1" w:type="dxa"/>
            <w:gridSpan w:val="2"/>
            <w:vAlign w:val="center"/>
          </w:tcPr>
          <w:p w14:paraId="2F72EF6E" w14:textId="77777777" w:rsidR="002F0172" w:rsidRPr="0014617F" w:rsidRDefault="002F0172" w:rsidP="002F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6758097A" w14:textId="77777777" w:rsidR="002F0172" w:rsidRDefault="002F0172" w:rsidP="002F0172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24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14:paraId="3FBE4599" w14:textId="37708834" w:rsidR="002F0172" w:rsidRDefault="002F0172" w:rsidP="002F017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Инстаграм </w:t>
            </w:r>
            <w:hyperlink r:id="rId25" w:history="1">
              <w:r w:rsidRPr="0014617F">
                <w:rPr>
                  <w:rStyle w:val="aa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</w:tr>
    </w:tbl>
    <w:p w14:paraId="40E76883" w14:textId="68A35028" w:rsidR="00F868B7" w:rsidRPr="00595B50" w:rsidRDefault="00F868B7" w:rsidP="00F8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D3DEF9" w14:textId="4032BE4D" w:rsidR="001B6DC7" w:rsidRPr="00595B50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61F671" w14:textId="28AC7C7A" w:rsidR="001B6DC7" w:rsidRPr="00C53CF6" w:rsidRDefault="00C53CF6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1B6DC7" w:rsidRPr="00C53CF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16757B" w:rsidRPr="00C53C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749B55A" w14:textId="512E4A44" w:rsidR="001B6DC7" w:rsidRDefault="001B6DC7" w:rsidP="001B6D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</w:t>
      </w:r>
      <w:r w:rsidR="00595B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1E2F18E" w14:textId="77777777" w:rsidR="001B6DC7" w:rsidRDefault="001B6DC7" w:rsidP="001B6D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4111"/>
        <w:gridCol w:w="4217"/>
      </w:tblGrid>
      <w:tr w:rsidR="00D356FE" w:rsidRPr="001B6DC7" w14:paraId="12C1EE47" w14:textId="77777777" w:rsidTr="003C734C">
        <w:tc>
          <w:tcPr>
            <w:tcW w:w="2405" w:type="dxa"/>
            <w:vMerge w:val="restart"/>
          </w:tcPr>
          <w:p w14:paraId="6FA41C0B" w14:textId="77777777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3"/>
          </w:tcPr>
          <w:p w14:paraId="3381B9CE" w14:textId="0264CFD1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D356FE" w:rsidRPr="001B6DC7" w14:paraId="6138216A" w14:textId="77777777" w:rsidTr="001B6DC7">
        <w:tc>
          <w:tcPr>
            <w:tcW w:w="2405" w:type="dxa"/>
            <w:vMerge/>
          </w:tcPr>
          <w:p w14:paraId="34DED67C" w14:textId="77777777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D731D4" w14:textId="241226D9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14:paraId="519F899A" w14:textId="0DCAA4CA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217" w:type="dxa"/>
          </w:tcPr>
          <w:p w14:paraId="706EAEE3" w14:textId="550682DB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1B6DC7" w:rsidRPr="001B6DC7" w14:paraId="335D7495" w14:textId="77777777" w:rsidTr="001B6DC7">
        <w:tc>
          <w:tcPr>
            <w:tcW w:w="2405" w:type="dxa"/>
          </w:tcPr>
          <w:p w14:paraId="4166CF87" w14:textId="34F78E92" w:rsidR="001B6DC7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245D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достигаем?</w:t>
            </w:r>
          </w:p>
        </w:tc>
        <w:tc>
          <w:tcPr>
            <w:tcW w:w="3827" w:type="dxa"/>
          </w:tcPr>
          <w:p w14:paraId="203436BA" w14:textId="75F9A4B8" w:rsidR="001B6DC7" w:rsidRPr="001B6DC7" w:rsidRDefault="007F4E2A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0F288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B069E" w:rsidRPr="00F562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потребность в выполнении правил здорового образа жизни, </w:t>
            </w:r>
            <w:r w:rsidR="005B069E">
              <w:rPr>
                <w:rFonts w:ascii="Times New Roman" w:hAnsi="Times New Roman" w:cs="Times New Roman"/>
                <w:iCs/>
                <w:sz w:val="24"/>
                <w:szCs w:val="24"/>
              </w:rPr>
              <w:t>умения осуществлять</w:t>
            </w:r>
            <w:r w:rsidR="005B069E" w:rsidRPr="00F562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выполнения правил здорового образа жизни, понима</w:t>
            </w:r>
            <w:r w:rsidR="005B069E">
              <w:rPr>
                <w:rFonts w:ascii="Times New Roman" w:hAnsi="Times New Roman" w:cs="Times New Roman"/>
                <w:iCs/>
                <w:sz w:val="24"/>
                <w:szCs w:val="24"/>
              </w:rPr>
              <w:t>ние</w:t>
            </w:r>
            <w:r w:rsidR="005B069E" w:rsidRPr="00F562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ценност</w:t>
            </w:r>
            <w:r w:rsidR="005B069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5B069E" w:rsidRPr="00F562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движения, спорта для сохранения здоровья.</w:t>
            </w:r>
          </w:p>
        </w:tc>
        <w:tc>
          <w:tcPr>
            <w:tcW w:w="4111" w:type="dxa"/>
          </w:tcPr>
          <w:p w14:paraId="0E243864" w14:textId="49E0AC32" w:rsidR="001B6DC7" w:rsidRPr="001B6DC7" w:rsidRDefault="007F4E2A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познавательные, коммуникативные и регулятивные УУД </w:t>
            </w:r>
            <w:r w:rsidR="000E5CA2">
              <w:rPr>
                <w:rFonts w:ascii="Times New Roman" w:hAnsi="Times New Roman" w:cs="Times New Roman"/>
                <w:sz w:val="24"/>
                <w:szCs w:val="24"/>
              </w:rPr>
              <w:t>на уровне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4217" w:type="dxa"/>
          </w:tcPr>
          <w:p w14:paraId="1E941E5C" w14:textId="6B3DA940" w:rsidR="001B6DC7" w:rsidRPr="001B6DC7" w:rsidRDefault="007F4E2A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На базовом и углубленном уровнях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r w:rsidR="000F288A"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основы</w:t>
            </w:r>
            <w:r w:rsidR="005B069E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B0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теоретических </w:t>
            </w:r>
            <w:r w:rsidR="005B069E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знаний и </w:t>
            </w:r>
            <w:r w:rsidR="005B0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практических </w:t>
            </w:r>
            <w:r w:rsidR="005B069E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умений </w:t>
            </w:r>
            <w:r w:rsidR="005B0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определенных видах </w:t>
            </w:r>
            <w:proofErr w:type="gramStart"/>
            <w:r w:rsidR="005B0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спорта.</w:t>
            </w:r>
            <w:r w:rsidR="005B069E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1B6DC7" w:rsidRPr="001B6DC7" w14:paraId="5C0B19DA" w14:textId="77777777" w:rsidTr="001B6DC7">
        <w:tc>
          <w:tcPr>
            <w:tcW w:w="2405" w:type="dxa"/>
          </w:tcPr>
          <w:p w14:paraId="234E44B5" w14:textId="2C74C629" w:rsidR="001B6DC7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оцениваем? (способы оценки)</w:t>
            </w:r>
          </w:p>
        </w:tc>
        <w:tc>
          <w:tcPr>
            <w:tcW w:w="3827" w:type="dxa"/>
          </w:tcPr>
          <w:p w14:paraId="79F50E1A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0DE4BAEA" w14:textId="5EBF8DFF" w:rsidR="001B6DC7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</w:t>
            </w:r>
            <w:r w:rsidR="000F288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F2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направлению «Личностное развитие» </w:t>
            </w:r>
            <w:r w:rsidR="005B069E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</w:t>
            </w:r>
            <w:r w:rsidR="000F288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530C34" w14:textId="467A5945" w:rsidR="005B069E" w:rsidRDefault="00D356FE" w:rsidP="005B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</w:t>
            </w:r>
            <w:r w:rsidR="005B069E">
              <w:rPr>
                <w:rFonts w:ascii="Times New Roman" w:hAnsi="Times New Roman" w:cs="Times New Roman"/>
                <w:sz w:val="24"/>
                <w:szCs w:val="24"/>
              </w:rPr>
              <w:t>по направлению «Личностное развитие» физкультурно-спортивной направленности.</w:t>
            </w:r>
          </w:p>
          <w:p w14:paraId="05040C65" w14:textId="0F0824D9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0CAE9FA9" w14:textId="1432BBE3" w:rsidR="00D356FE" w:rsidRPr="001B6DC7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111" w:type="dxa"/>
          </w:tcPr>
          <w:p w14:paraId="651FC5C6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15DDA439" w14:textId="466EB4D4" w:rsidR="005B069E" w:rsidRDefault="00D356FE" w:rsidP="005B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</w:t>
            </w:r>
            <w:r w:rsidR="005B069E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«Личностное </w:t>
            </w:r>
            <w:r w:rsidR="005B0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 физкультурно-</w:t>
            </w:r>
            <w:proofErr w:type="gramStart"/>
            <w:r w:rsidR="005B069E">
              <w:rPr>
                <w:rFonts w:ascii="Times New Roman" w:hAnsi="Times New Roman" w:cs="Times New Roman"/>
                <w:sz w:val="24"/>
                <w:szCs w:val="24"/>
              </w:rPr>
              <w:t>спортивной  направленности</w:t>
            </w:r>
            <w:proofErr w:type="gramEnd"/>
            <w:r w:rsidR="005B0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E8FCC9" w14:textId="5A6667F7" w:rsidR="005B069E" w:rsidRDefault="00D356FE" w:rsidP="005B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</w:t>
            </w:r>
            <w:r w:rsidR="005B069E">
              <w:rPr>
                <w:rFonts w:ascii="Times New Roman" w:hAnsi="Times New Roman" w:cs="Times New Roman"/>
                <w:sz w:val="24"/>
                <w:szCs w:val="24"/>
              </w:rPr>
              <w:t>по направлению «Личностное развитие» физкультурно-спортивной направленности.</w:t>
            </w:r>
          </w:p>
          <w:p w14:paraId="4240EA18" w14:textId="07368C81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222FC9F3" w14:textId="0737F81B" w:rsidR="001B6DC7" w:rsidRPr="001B6DC7" w:rsidRDefault="00D356FE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педагогическая диагностика</w:t>
            </w:r>
          </w:p>
        </w:tc>
        <w:tc>
          <w:tcPr>
            <w:tcW w:w="4217" w:type="dxa"/>
          </w:tcPr>
          <w:p w14:paraId="795EA1C4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442D6A26" w14:textId="77777777" w:rsidR="005B069E" w:rsidRDefault="00D356FE" w:rsidP="005B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</w:t>
            </w:r>
            <w:r w:rsidR="005B069E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«Личностное </w:t>
            </w:r>
            <w:r w:rsidR="005B0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 физкультурно-</w:t>
            </w:r>
            <w:proofErr w:type="gramStart"/>
            <w:r w:rsidR="005B069E">
              <w:rPr>
                <w:rFonts w:ascii="Times New Roman" w:hAnsi="Times New Roman" w:cs="Times New Roman"/>
                <w:sz w:val="24"/>
                <w:szCs w:val="24"/>
              </w:rPr>
              <w:t>спортивной  направленности</w:t>
            </w:r>
            <w:proofErr w:type="gramEnd"/>
            <w:r w:rsidR="005B0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4CE66" w14:textId="3BB2EE22" w:rsidR="00FC4B03" w:rsidRDefault="00D356FE" w:rsidP="00FC4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</w:t>
            </w:r>
            <w:r w:rsidR="00FC4B03">
              <w:rPr>
                <w:rFonts w:ascii="Times New Roman" w:hAnsi="Times New Roman" w:cs="Times New Roman"/>
                <w:sz w:val="24"/>
                <w:szCs w:val="24"/>
              </w:rPr>
              <w:t>по направлению «Личностное развитие» физкультурно-спортивной направленности.</w:t>
            </w:r>
          </w:p>
          <w:p w14:paraId="28870830" w14:textId="54BEEDBA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5F51EDE1" w14:textId="1639ECAB" w:rsidR="00D356FE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14:paraId="1E63218E" w14:textId="0935C767" w:rsidR="001B6DC7" w:rsidRPr="001B6DC7" w:rsidRDefault="00D356FE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5601FCD2" w14:textId="77777777" w:rsidR="001B6DC7" w:rsidRDefault="001B6DC7" w:rsidP="001B6D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55A7C6" w14:textId="209F23C0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11-14 лет</w:t>
      </w:r>
    </w:p>
    <w:p w14:paraId="4A1215A5" w14:textId="77777777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4111"/>
        <w:gridCol w:w="4217"/>
      </w:tblGrid>
      <w:tr w:rsidR="0016757B" w:rsidRPr="001B6DC7" w14:paraId="4317AE0C" w14:textId="77777777" w:rsidTr="003C734C">
        <w:tc>
          <w:tcPr>
            <w:tcW w:w="2405" w:type="dxa"/>
            <w:vMerge w:val="restart"/>
          </w:tcPr>
          <w:p w14:paraId="32D5360E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3"/>
          </w:tcPr>
          <w:p w14:paraId="38878C21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16757B" w:rsidRPr="001B6DC7" w14:paraId="38C1B5A8" w14:textId="77777777" w:rsidTr="003C734C">
        <w:tc>
          <w:tcPr>
            <w:tcW w:w="2405" w:type="dxa"/>
            <w:vMerge/>
          </w:tcPr>
          <w:p w14:paraId="7E7CD6F3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4F2B41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14:paraId="763B2391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217" w:type="dxa"/>
          </w:tcPr>
          <w:p w14:paraId="55D07267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0E5CA2" w:rsidRPr="000E5CA2" w14:paraId="3C3E2801" w14:textId="77777777" w:rsidTr="003C734C">
        <w:tc>
          <w:tcPr>
            <w:tcW w:w="2405" w:type="dxa"/>
          </w:tcPr>
          <w:p w14:paraId="7A62B882" w14:textId="550B7084" w:rsidR="0016757B" w:rsidRPr="000E5CA2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245D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0E5CA2">
              <w:rPr>
                <w:rFonts w:ascii="Times New Roman" w:hAnsi="Times New Roman" w:cs="Times New Roman"/>
                <w:sz w:val="24"/>
                <w:szCs w:val="24"/>
              </w:rPr>
              <w:t xml:space="preserve"> достигаем?</w:t>
            </w:r>
          </w:p>
        </w:tc>
        <w:tc>
          <w:tcPr>
            <w:tcW w:w="3827" w:type="dxa"/>
          </w:tcPr>
          <w:p w14:paraId="384D4232" w14:textId="21C464C0" w:rsidR="0016757B" w:rsidRPr="00FC4B03" w:rsidRDefault="000E5CA2" w:rsidP="003C73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B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</w:t>
            </w:r>
            <w:r w:rsidR="00FC4B03" w:rsidRPr="00FC4B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274E30" w:rsidRPr="00FC4B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C4B03" w:rsidRPr="00FC4B03">
              <w:rPr>
                <w:rFonts w:ascii="Times New Roman" w:hAnsi="Times New Roman" w:cs="Times New Roman"/>
                <w:sz w:val="24"/>
                <w:szCs w:val="24"/>
              </w:rPr>
              <w:t>мотиваци</w:t>
            </w:r>
            <w:r w:rsidR="00FC4B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B03" w:rsidRPr="00FC4B03">
              <w:rPr>
                <w:rFonts w:ascii="Times New Roman" w:hAnsi="Times New Roman" w:cs="Times New Roman"/>
                <w:sz w:val="24"/>
                <w:szCs w:val="24"/>
              </w:rPr>
              <w:t xml:space="preserve"> к сохранению и укреплению здоровья средствами физической культуры, понимание взаимной обусловленности физического, нравственного, психологического, психического и социально-психологического здоровья человека, потребность в занятиях </w:t>
            </w:r>
            <w:r w:rsidR="00FC4B03" w:rsidRPr="00FC4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физической культурой и спортом, ведении активного образа жизни.</w:t>
            </w:r>
          </w:p>
        </w:tc>
        <w:tc>
          <w:tcPr>
            <w:tcW w:w="4111" w:type="dxa"/>
          </w:tcPr>
          <w:p w14:paraId="06F15275" w14:textId="6A8032D5" w:rsidR="0016757B" w:rsidRPr="000E5CA2" w:rsidRDefault="000E5CA2" w:rsidP="003C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Сф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познавательные, коммуникативные и регулятивные УУД,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сф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ормирова</w:t>
            </w:r>
            <w:r w:rsidR="007256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межпредметные понятия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на уровне требований основного общего образования</w:t>
            </w:r>
          </w:p>
        </w:tc>
        <w:tc>
          <w:tcPr>
            <w:tcW w:w="4217" w:type="dxa"/>
          </w:tcPr>
          <w:p w14:paraId="72F50142" w14:textId="7D4EF95B" w:rsidR="0016757B" w:rsidRPr="000E5CA2" w:rsidRDefault="005B069E" w:rsidP="003C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На базовом и углубленном уровнях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основы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знаний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определенных видах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спорта.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FC4B03" w:rsidRPr="000E5CA2" w14:paraId="26873543" w14:textId="77777777" w:rsidTr="003C734C">
        <w:tc>
          <w:tcPr>
            <w:tcW w:w="2405" w:type="dxa"/>
          </w:tcPr>
          <w:p w14:paraId="48ACA708" w14:textId="4D9D603D" w:rsidR="00FC4B03" w:rsidRPr="000E5CA2" w:rsidRDefault="00FC4B03" w:rsidP="00F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оцениваем? (способы оценки)</w:t>
            </w:r>
          </w:p>
        </w:tc>
        <w:tc>
          <w:tcPr>
            <w:tcW w:w="3827" w:type="dxa"/>
          </w:tcPr>
          <w:p w14:paraId="2981ED49" w14:textId="77777777" w:rsidR="00FC4B03" w:rsidRPr="00D356FE" w:rsidRDefault="00FC4B03" w:rsidP="00FC4B0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7878DD49" w14:textId="77777777" w:rsidR="00FC4B03" w:rsidRDefault="00FC4B03" w:rsidP="00FC4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по направлению «Личностное развитие» физкультурно-спортивной направленности.</w:t>
            </w:r>
          </w:p>
          <w:p w14:paraId="4FCE3C92" w14:textId="77777777" w:rsidR="00FC4B03" w:rsidRDefault="00FC4B03" w:rsidP="00FC4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Количество победителей – участников конкурсов РДШ по направлению «Личностное развитие» физкультурно-спортивной направленности.</w:t>
            </w:r>
          </w:p>
          <w:p w14:paraId="35F67B0A" w14:textId="77777777" w:rsidR="00FC4B03" w:rsidRPr="00D356FE" w:rsidRDefault="00FC4B03" w:rsidP="00FC4B0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2290B5E0" w14:textId="4BDB0BD8" w:rsidR="00FC4B03" w:rsidRDefault="00FC4B03" w:rsidP="00FC4B03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111" w:type="dxa"/>
          </w:tcPr>
          <w:p w14:paraId="2D6235D0" w14:textId="77777777" w:rsidR="00FC4B03" w:rsidRPr="00D356FE" w:rsidRDefault="00FC4B03" w:rsidP="00FC4B0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2BB725F6" w14:textId="77777777" w:rsidR="00FC4B03" w:rsidRDefault="00FC4B03" w:rsidP="00FC4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по направлению «Личностное развитие» физкультурно-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 направленности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380717" w14:textId="77777777" w:rsidR="00FC4B03" w:rsidRDefault="00FC4B03" w:rsidP="00FC4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«Личностное развитие» физкультурно-спортивной направленности.</w:t>
            </w:r>
          </w:p>
          <w:p w14:paraId="7C74C416" w14:textId="77777777" w:rsidR="00FC4B03" w:rsidRPr="00D356FE" w:rsidRDefault="00FC4B03" w:rsidP="00FC4B0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249E0F4B" w14:textId="26936BD1" w:rsidR="00FC4B03" w:rsidRDefault="00FC4B03" w:rsidP="00FC4B03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педагогическая диагностика</w:t>
            </w:r>
          </w:p>
        </w:tc>
        <w:tc>
          <w:tcPr>
            <w:tcW w:w="4217" w:type="dxa"/>
          </w:tcPr>
          <w:p w14:paraId="009BF317" w14:textId="77777777" w:rsidR="00FC4B03" w:rsidRPr="00D356FE" w:rsidRDefault="00FC4B03" w:rsidP="00FC4B0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79C97BBD" w14:textId="77777777" w:rsidR="00FC4B03" w:rsidRDefault="00FC4B03" w:rsidP="00FC4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по направлению «Личностное развитие» физкультурно-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 направленности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9CFF51" w14:textId="77777777" w:rsidR="00FC4B03" w:rsidRDefault="00FC4B03" w:rsidP="00FC4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«Личностное развитие» физкультурно-спортивной направленности.</w:t>
            </w:r>
          </w:p>
          <w:p w14:paraId="3EFB9CF8" w14:textId="77777777" w:rsidR="00FC4B03" w:rsidRPr="00D356FE" w:rsidRDefault="00FC4B03" w:rsidP="00FC4B0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55C1A810" w14:textId="77777777" w:rsidR="00FC4B03" w:rsidRDefault="00FC4B03" w:rsidP="00FC4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14:paraId="5EBD7D92" w14:textId="01596314" w:rsidR="00FC4B03" w:rsidRPr="00210C42" w:rsidRDefault="00FC4B03" w:rsidP="00FC4B03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4949DC78" w14:textId="77777777"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ADD11E" w14:textId="3D41C95E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 лет</w:t>
      </w:r>
    </w:p>
    <w:p w14:paraId="103C6416" w14:textId="77777777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4111"/>
        <w:gridCol w:w="4217"/>
      </w:tblGrid>
      <w:tr w:rsidR="0016757B" w:rsidRPr="001B6DC7" w14:paraId="4C582290" w14:textId="77777777" w:rsidTr="003C734C">
        <w:tc>
          <w:tcPr>
            <w:tcW w:w="2405" w:type="dxa"/>
            <w:vMerge w:val="restart"/>
          </w:tcPr>
          <w:p w14:paraId="77D860F4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3"/>
          </w:tcPr>
          <w:p w14:paraId="430C5CFD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16757B" w:rsidRPr="001B6DC7" w14:paraId="2A8C73FC" w14:textId="77777777" w:rsidTr="003C734C">
        <w:tc>
          <w:tcPr>
            <w:tcW w:w="2405" w:type="dxa"/>
            <w:vMerge/>
          </w:tcPr>
          <w:p w14:paraId="6C32C12E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29FDDD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14:paraId="4FFD06BD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217" w:type="dxa"/>
          </w:tcPr>
          <w:p w14:paraId="38F85973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725617" w:rsidRPr="00725617" w14:paraId="4EF95C95" w14:textId="77777777" w:rsidTr="003C734C">
        <w:tc>
          <w:tcPr>
            <w:tcW w:w="2405" w:type="dxa"/>
          </w:tcPr>
          <w:p w14:paraId="694A50E7" w14:textId="5DD6257B" w:rsidR="0016757B" w:rsidRPr="0072561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245D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 xml:space="preserve"> достигаем?</w:t>
            </w:r>
          </w:p>
        </w:tc>
        <w:tc>
          <w:tcPr>
            <w:tcW w:w="3827" w:type="dxa"/>
          </w:tcPr>
          <w:p w14:paraId="630E9D42" w14:textId="2034F4B9" w:rsidR="0016757B" w:rsidRPr="00725617" w:rsidRDefault="00725617" w:rsidP="003C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Сформирован</w:t>
            </w:r>
            <w:r w:rsidR="00274E30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о </w:t>
            </w:r>
            <w:r w:rsidR="00FC4B03" w:rsidRPr="000F28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ценностное отношение к </w:t>
            </w:r>
            <w:r w:rsidR="00FC4B03">
              <w:rPr>
                <w:rFonts w:ascii="Times New Roman" w:hAnsi="Times New Roman" w:cs="Times New Roman"/>
                <w:iCs/>
                <w:sz w:val="24"/>
                <w:szCs w:val="24"/>
              </w:rPr>
              <w:t>спорту, физической культуре, личная ответственность за сохранение физического, нравственного, социально-психологического здоровья.</w:t>
            </w:r>
            <w:r w:rsidR="00FC4B03" w:rsidRPr="000F28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2B3EA08" w14:textId="673C7C22" w:rsidR="0016757B" w:rsidRPr="00725617" w:rsidRDefault="0016757B" w:rsidP="003C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познавательные, коммуникативные и регулятивные УУД уровня </w:t>
            </w:r>
            <w:r w:rsidR="00725617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4217" w:type="dxa"/>
          </w:tcPr>
          <w:p w14:paraId="0B2614D1" w14:textId="60426EB5" w:rsidR="0016757B" w:rsidRPr="00725617" w:rsidRDefault="005B069E" w:rsidP="003C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На базовом и углубленном уровнях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основы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знаний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определенных видах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спорта.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FC4B03" w:rsidRPr="001B6DC7" w14:paraId="36D0C4E1" w14:textId="77777777" w:rsidTr="00EE2454">
        <w:tc>
          <w:tcPr>
            <w:tcW w:w="2405" w:type="dxa"/>
          </w:tcPr>
          <w:p w14:paraId="5A004E10" w14:textId="77777777" w:rsidR="00FC4B03" w:rsidRPr="001B6DC7" w:rsidRDefault="00FC4B03" w:rsidP="00EE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оцениваем? (способы оценки)</w:t>
            </w:r>
          </w:p>
        </w:tc>
        <w:tc>
          <w:tcPr>
            <w:tcW w:w="3827" w:type="dxa"/>
          </w:tcPr>
          <w:p w14:paraId="58BFAE4D" w14:textId="77777777" w:rsidR="00FC4B03" w:rsidRPr="00D356FE" w:rsidRDefault="00FC4B03" w:rsidP="00EE24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4C8EAECB" w14:textId="77777777" w:rsidR="00FC4B03" w:rsidRDefault="00FC4B03" w:rsidP="00EE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по направлению «Личностное развитие» художественно-эстетической направленности.</w:t>
            </w:r>
          </w:p>
          <w:p w14:paraId="18D46E07" w14:textId="77777777" w:rsidR="00FC4B03" w:rsidRDefault="00FC4B03" w:rsidP="00EE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по направлению «Личностное развитие» художественно-эстетической направленности.</w:t>
            </w:r>
          </w:p>
          <w:p w14:paraId="288DB293" w14:textId="77777777" w:rsidR="00FC4B03" w:rsidRPr="00D356FE" w:rsidRDefault="00FC4B03" w:rsidP="00EE24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5F087570" w14:textId="77777777" w:rsidR="00FC4B03" w:rsidRPr="001B6DC7" w:rsidRDefault="00FC4B03" w:rsidP="00EE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111" w:type="dxa"/>
          </w:tcPr>
          <w:p w14:paraId="628E20D4" w14:textId="77777777" w:rsidR="00FC4B03" w:rsidRPr="00D356FE" w:rsidRDefault="00FC4B03" w:rsidP="00EE24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018E4860" w14:textId="77777777" w:rsidR="00FC4B03" w:rsidRDefault="00FC4B03" w:rsidP="00EE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по направлению «Личностное развитие» художественно-эстетической направленности.</w:t>
            </w:r>
          </w:p>
          <w:p w14:paraId="4A7B38CE" w14:textId="77777777" w:rsidR="00FC4B03" w:rsidRDefault="00FC4B03" w:rsidP="00EE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по направлению «Личностное развитие» художественно-эстетической направленности.</w:t>
            </w:r>
          </w:p>
          <w:p w14:paraId="743F1DF0" w14:textId="77777777" w:rsidR="00FC4B03" w:rsidRPr="00D356FE" w:rsidRDefault="00FC4B03" w:rsidP="00EE24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346C6318" w14:textId="77777777" w:rsidR="00FC4B03" w:rsidRPr="001B6DC7" w:rsidRDefault="00FC4B03" w:rsidP="00EE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педагогическая диагностика</w:t>
            </w:r>
          </w:p>
        </w:tc>
        <w:tc>
          <w:tcPr>
            <w:tcW w:w="4217" w:type="dxa"/>
          </w:tcPr>
          <w:p w14:paraId="3D226091" w14:textId="77777777" w:rsidR="00FC4B03" w:rsidRPr="00D356FE" w:rsidRDefault="00FC4B03" w:rsidP="00EE24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6ADF7423" w14:textId="77777777" w:rsidR="00FC4B03" w:rsidRDefault="00FC4B03" w:rsidP="00EE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по направлению «Личностное развитие» художественно-эстетической направленности.</w:t>
            </w:r>
          </w:p>
          <w:p w14:paraId="19775E46" w14:textId="77777777" w:rsidR="00FC4B03" w:rsidRDefault="00FC4B03" w:rsidP="00EE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по направлению «Личностное развитие» художественно-эстетической направленности.</w:t>
            </w:r>
          </w:p>
          <w:p w14:paraId="13686B24" w14:textId="77777777" w:rsidR="00FC4B03" w:rsidRPr="00D356FE" w:rsidRDefault="00FC4B03" w:rsidP="00EE24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27E2F109" w14:textId="77777777" w:rsidR="00FC4B03" w:rsidRDefault="00FC4B03" w:rsidP="00EE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14:paraId="4845BF82" w14:textId="77777777" w:rsidR="00FC4B03" w:rsidRPr="001B6DC7" w:rsidRDefault="00FC4B03" w:rsidP="00EE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40A04241" w14:textId="77777777"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CF71E3" w14:textId="77777777"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A374B9" w14:textId="5D6960EA" w:rsidR="00CB7FB4" w:rsidRPr="00725617" w:rsidRDefault="00463B17" w:rsidP="0072561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617">
        <w:rPr>
          <w:rFonts w:ascii="Times New Roman" w:hAnsi="Times New Roman" w:cs="Times New Roman"/>
          <w:b/>
          <w:bCs/>
          <w:sz w:val="28"/>
          <w:szCs w:val="28"/>
        </w:rPr>
        <w:t>Раздел № 2 Комплекс организационно-педагогических условий</w:t>
      </w:r>
    </w:p>
    <w:p w14:paraId="21877A5D" w14:textId="38BEFF39" w:rsidR="003557FA" w:rsidRPr="003557FA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7FA">
        <w:rPr>
          <w:rFonts w:ascii="Times New Roman" w:hAnsi="Times New Roman" w:cs="Times New Roman"/>
          <w:b/>
          <w:bCs/>
          <w:sz w:val="28"/>
          <w:szCs w:val="28"/>
        </w:rPr>
        <w:t>2.1. К</w:t>
      </w:r>
      <w:r w:rsidR="00463B17" w:rsidRPr="003557FA">
        <w:rPr>
          <w:rFonts w:ascii="Times New Roman" w:hAnsi="Times New Roman" w:cs="Times New Roman"/>
          <w:b/>
          <w:bCs/>
          <w:sz w:val="28"/>
          <w:szCs w:val="28"/>
        </w:rPr>
        <w:t>алендарный учебный график</w:t>
      </w:r>
      <w:r w:rsidRPr="003557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35A831" w14:textId="125209DF" w:rsidR="003557FA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7FA">
        <w:rPr>
          <w:rFonts w:ascii="Times New Roman" w:hAnsi="Times New Roman" w:cs="Times New Roman"/>
          <w:sz w:val="28"/>
          <w:szCs w:val="28"/>
        </w:rPr>
        <w:t>Календарный учебный график определяет количество учебных недель и количество учебных дней, продолжительность каникул, даты начала и окончания учебных периодов/этапов; определяет даты проведения занятия и т.д. Календарный учебный график является обязательным приложением к дополнительной общеобразовательной программе и составляется для каждой группы.</w:t>
      </w:r>
    </w:p>
    <w:p w14:paraId="70517385" w14:textId="7FC9A867" w:rsidR="003557FA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5BA9BF" w14:textId="781DEBF2" w:rsidR="003557FA" w:rsidRPr="009577D0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7D0">
        <w:rPr>
          <w:rFonts w:ascii="Times New Roman" w:hAnsi="Times New Roman" w:cs="Times New Roman"/>
          <w:b/>
          <w:bCs/>
          <w:sz w:val="28"/>
          <w:szCs w:val="28"/>
        </w:rPr>
        <w:t>2.2. У</w:t>
      </w:r>
      <w:r w:rsidR="00463B17" w:rsidRPr="009577D0">
        <w:rPr>
          <w:rFonts w:ascii="Times New Roman" w:hAnsi="Times New Roman" w:cs="Times New Roman"/>
          <w:b/>
          <w:bCs/>
          <w:sz w:val="28"/>
          <w:szCs w:val="28"/>
        </w:rPr>
        <w:t>словия реализации программы</w:t>
      </w:r>
      <w:r w:rsidR="009577D0" w:rsidRPr="009577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F190E9" w14:textId="6237AC8D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14:paraId="6C5E67DA" w14:textId="085A3FC1" w:rsidR="003557FA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14:paraId="094C7BD9" w14:textId="742E8395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14:paraId="377ADD9F" w14:textId="77777777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01729" w14:textId="674A5760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7D0">
        <w:rPr>
          <w:rFonts w:ascii="Times New Roman" w:hAnsi="Times New Roman" w:cs="Times New Roman"/>
          <w:b/>
          <w:bCs/>
          <w:sz w:val="28"/>
          <w:szCs w:val="28"/>
        </w:rPr>
        <w:t>2.3. Ф</w:t>
      </w:r>
      <w:r w:rsidR="00463B17" w:rsidRPr="009577D0">
        <w:rPr>
          <w:rFonts w:ascii="Times New Roman" w:hAnsi="Times New Roman" w:cs="Times New Roman"/>
          <w:b/>
          <w:bCs/>
          <w:sz w:val="28"/>
          <w:szCs w:val="28"/>
        </w:rPr>
        <w:t>ормы аттестации</w:t>
      </w:r>
    </w:p>
    <w:p w14:paraId="2A06EB0C" w14:textId="199614E9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(ст.75) и приказом Министерства просвещения Российской Федерации от 9 ноября 2018 г. №196 «Об утверждении порядка организации и осуществления деятельности по дополнительным общеобразовательным программам» проведение итоговой аттестации по дополнительным общеобразовательным общеразвивающим программам не предусмотрено</w:t>
      </w:r>
      <w:r w:rsidR="00CC171C" w:rsidRPr="00CC171C">
        <w:rPr>
          <w:rFonts w:ascii="Times New Roman" w:hAnsi="Times New Roman" w:cs="Times New Roman"/>
          <w:sz w:val="28"/>
          <w:szCs w:val="28"/>
        </w:rPr>
        <w:t xml:space="preserve"> [4]</w:t>
      </w:r>
      <w:r w:rsidRPr="009577D0">
        <w:rPr>
          <w:rFonts w:ascii="Times New Roman" w:hAnsi="Times New Roman" w:cs="Times New Roman"/>
          <w:sz w:val="28"/>
          <w:szCs w:val="28"/>
        </w:rPr>
        <w:t>.</w:t>
      </w:r>
    </w:p>
    <w:p w14:paraId="3EE6D372" w14:textId="150856A5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Оценка образовательных результатов учащихся по дополнительной общеобразовательной общеразвивающей программе должна носить вариативный характер (Концепция, гл. I)</w:t>
      </w:r>
      <w:r w:rsidR="00CC171C" w:rsidRPr="00E245DE">
        <w:rPr>
          <w:rFonts w:ascii="Times New Roman" w:hAnsi="Times New Roman" w:cs="Times New Roman"/>
          <w:sz w:val="28"/>
          <w:szCs w:val="28"/>
        </w:rPr>
        <w:t xml:space="preserve"> [2]</w:t>
      </w:r>
      <w:r w:rsidRPr="009577D0">
        <w:rPr>
          <w:rFonts w:ascii="Times New Roman" w:hAnsi="Times New Roman" w:cs="Times New Roman"/>
          <w:sz w:val="28"/>
          <w:szCs w:val="28"/>
        </w:rPr>
        <w:t>. Инструменты оценки достижений детей и подростков должны способствовать росту их самооценки и познавательных интересов, а также диагностировать мотивацию достижений личности (Концепция, гл. III)</w:t>
      </w:r>
      <w:r w:rsidR="00CC171C" w:rsidRPr="00E245DE">
        <w:rPr>
          <w:rFonts w:ascii="Times New Roman" w:hAnsi="Times New Roman" w:cs="Times New Roman"/>
          <w:sz w:val="28"/>
          <w:szCs w:val="28"/>
        </w:rPr>
        <w:t xml:space="preserve"> [2]</w:t>
      </w:r>
      <w:r w:rsidRPr="009577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90286C" w14:textId="6A0F684F" w:rsid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 xml:space="preserve">Формы аттестации: </w:t>
      </w:r>
      <w:r w:rsidR="00FC4B03">
        <w:rPr>
          <w:rFonts w:ascii="Times New Roman" w:hAnsi="Times New Roman" w:cs="Times New Roman"/>
          <w:sz w:val="28"/>
          <w:szCs w:val="28"/>
        </w:rPr>
        <w:t xml:space="preserve">спартакиады, соревнования, открытые тренировки, зачет </w:t>
      </w:r>
      <w:r w:rsidRPr="009577D0">
        <w:rPr>
          <w:rFonts w:ascii="Times New Roman" w:hAnsi="Times New Roman" w:cs="Times New Roman"/>
          <w:sz w:val="28"/>
          <w:szCs w:val="28"/>
        </w:rPr>
        <w:t xml:space="preserve">и другие. </w:t>
      </w:r>
    </w:p>
    <w:p w14:paraId="71686400" w14:textId="5C08AD12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Текущий контроль включает следующие формы: соревнование, турнир, зачетные занятия.</w:t>
      </w:r>
    </w:p>
    <w:p w14:paraId="018FFBF4" w14:textId="77777777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3512DC" w14:textId="3A368FCB" w:rsidR="009577D0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>2.4. О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>ценочные материалы</w:t>
      </w:r>
      <w:r w:rsidR="00695FE5" w:rsidRPr="00695F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372627" w14:textId="54699494" w:rsidR="00695FE5" w:rsidRPr="00695FE5" w:rsidRDefault="00695FE5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>Для каждой программы разрабатываются свои, характерные для нее, параметры, критерии, оценочные материалы и диагностики. Обязательно указываются авторы используемых методик, даются ссылки на источники информации.</w:t>
      </w:r>
    </w:p>
    <w:p w14:paraId="1E36F78C" w14:textId="77777777" w:rsidR="00695FE5" w:rsidRDefault="00695FE5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F40460" w14:textId="33F0FF77" w:rsidR="009577D0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 М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>етодические материалы</w:t>
      </w:r>
    </w:p>
    <w:p w14:paraId="33D711C8" w14:textId="77777777" w:rsid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>Включают в себя: описание методов обучения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695FE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DCAF80" w14:textId="77777777" w:rsid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 xml:space="preserve">Методы обучения: словесный, наглядный, практический; объяснительно-иллюстративный; репродуктивный; частично-поисковый, исследовательский; проблемный, игровой, дискуссионный, проектный и др.; активные и интерактивные методы обучения; </w:t>
      </w:r>
      <w:proofErr w:type="spellStart"/>
      <w:r w:rsidRPr="00695FE5">
        <w:rPr>
          <w:rFonts w:ascii="Times New Roman" w:hAnsi="Times New Roman" w:cs="Times New Roman"/>
          <w:sz w:val="28"/>
          <w:szCs w:val="28"/>
        </w:rPr>
        <w:t>социоигровые</w:t>
      </w:r>
      <w:proofErr w:type="spellEnd"/>
      <w:r w:rsidRPr="00695FE5">
        <w:rPr>
          <w:rFonts w:ascii="Times New Roman" w:hAnsi="Times New Roman" w:cs="Times New Roman"/>
          <w:sz w:val="28"/>
          <w:szCs w:val="28"/>
        </w:rPr>
        <w:t xml:space="preserve"> методы. </w:t>
      </w:r>
    </w:p>
    <w:p w14:paraId="5CCD504E" w14:textId="7317F1C7" w:rsid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 xml:space="preserve">Методы воспитания: убеждение, поощрение, упражнение, </w:t>
      </w:r>
      <w:r>
        <w:rPr>
          <w:rFonts w:ascii="Times New Roman" w:hAnsi="Times New Roman" w:cs="Times New Roman"/>
          <w:sz w:val="28"/>
          <w:szCs w:val="28"/>
        </w:rPr>
        <w:t>этическая беседа, пример, соревнования, поручения, практическ</w:t>
      </w:r>
      <w:r w:rsidR="00FC4B03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задания и др</w:t>
      </w:r>
      <w:r w:rsidRPr="00695F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C8E479" w14:textId="1E86CC31" w:rsidR="009577D0" w:rsidRP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5FE5">
        <w:rPr>
          <w:rFonts w:ascii="Times New Roman" w:hAnsi="Times New Roman" w:cs="Times New Roman"/>
          <w:sz w:val="28"/>
          <w:szCs w:val="28"/>
        </w:rPr>
        <w:t xml:space="preserve">писание </w:t>
      </w:r>
      <w:r w:rsidRPr="00D40C21">
        <w:rPr>
          <w:rFonts w:ascii="Times New Roman" w:hAnsi="Times New Roman" w:cs="Times New Roman"/>
          <w:sz w:val="28"/>
          <w:szCs w:val="28"/>
        </w:rPr>
        <w:t>педагогических технологий</w:t>
      </w:r>
      <w:r w:rsidR="00027FC0" w:rsidRPr="00D40C21">
        <w:rPr>
          <w:rFonts w:ascii="Times New Roman" w:hAnsi="Times New Roman" w:cs="Times New Roman"/>
          <w:sz w:val="28"/>
          <w:szCs w:val="28"/>
        </w:rPr>
        <w:t>.</w:t>
      </w:r>
    </w:p>
    <w:p w14:paraId="6B08BE1B" w14:textId="77777777" w:rsidR="00695FE5" w:rsidRDefault="00695FE5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2B7450" w14:textId="5EDA3766" w:rsidR="009577D0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>2.6. Р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 xml:space="preserve">абочие программы (модули) курсов, дисциплин программы; </w:t>
      </w:r>
    </w:p>
    <w:p w14:paraId="3852ECB2" w14:textId="77777777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B18F99" w14:textId="4C108F68" w:rsidR="00DE495C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r w:rsidR="00695FE5" w:rsidRPr="00695FE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>писок литературы</w:t>
      </w:r>
    </w:p>
    <w:p w14:paraId="130D2E63" w14:textId="77777777" w:rsidR="0027688E" w:rsidRPr="00FE4C94" w:rsidRDefault="0027688E" w:rsidP="002768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78546842"/>
      <w:r w:rsidRPr="00FE4C94">
        <w:rPr>
          <w:rFonts w:ascii="Times New Roman" w:hAnsi="Times New Roman" w:cs="Times New Roman"/>
          <w:b/>
          <w:bCs/>
          <w:sz w:val="28"/>
          <w:szCs w:val="28"/>
        </w:rPr>
        <w:t>Материалы для обучающихся:</w:t>
      </w:r>
    </w:p>
    <w:p w14:paraId="7BB93506" w14:textId="77777777" w:rsidR="0027688E" w:rsidRPr="00BA48C6" w:rsidRDefault="0027688E" w:rsidP="0027688E">
      <w:pPr>
        <w:pStyle w:val="a4"/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bCs/>
          <w:sz w:val="24"/>
          <w:szCs w:val="24"/>
        </w:rPr>
      </w:pPr>
      <w:r w:rsidRPr="00AE55D7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26" w:history="1">
        <w:r w:rsidRPr="00AE55D7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  <w:r w:rsidRPr="00BA48C6">
        <w:rPr>
          <w:rFonts w:ascii="Arial" w:hAnsi="Arial" w:cs="Arial"/>
          <w:bCs/>
          <w:sz w:val="24"/>
          <w:szCs w:val="24"/>
        </w:rPr>
        <w:t>:</w:t>
      </w:r>
    </w:p>
    <w:p w14:paraId="0B3415B4" w14:textId="77777777" w:rsidR="0027688E" w:rsidRPr="00FE4C94" w:rsidRDefault="0027688E" w:rsidP="002768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14ADE" w14:textId="77777777" w:rsidR="0027688E" w:rsidRPr="00FE4C94" w:rsidRDefault="00E245DE" w:rsidP="0027688E">
      <w:pPr>
        <w:pStyle w:val="a4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27688E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«Академия гражданина»</w:t>
        </w:r>
      </w:hyperlink>
      <w:r w:rsidR="0027688E" w:rsidRPr="00FE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2147E" w14:textId="77777777" w:rsidR="0027688E" w:rsidRPr="00FE4C94" w:rsidRDefault="00E245DE" w:rsidP="0027688E">
      <w:pPr>
        <w:pStyle w:val="a4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27688E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«Основы социального проектирования»</w:t>
        </w:r>
      </w:hyperlink>
    </w:p>
    <w:p w14:paraId="03199F59" w14:textId="77777777" w:rsidR="0027688E" w:rsidRPr="00FE4C94" w:rsidRDefault="00E245DE" w:rsidP="0027688E">
      <w:pPr>
        <w:pStyle w:val="a4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27688E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«Совместное лидерство»</w:t>
        </w:r>
      </w:hyperlink>
    </w:p>
    <w:p w14:paraId="333E422B" w14:textId="77777777" w:rsidR="0027688E" w:rsidRPr="00FE4C94" w:rsidRDefault="0027688E" w:rsidP="002768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7D3978" w14:textId="77777777" w:rsidR="0027688E" w:rsidRDefault="0027688E" w:rsidP="002768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C94">
        <w:rPr>
          <w:rFonts w:ascii="Times New Roman" w:hAnsi="Times New Roman" w:cs="Times New Roman"/>
          <w:b/>
          <w:bCs/>
          <w:sz w:val="28"/>
          <w:szCs w:val="28"/>
        </w:rPr>
        <w:t>Материалы для педагогов</w:t>
      </w:r>
    </w:p>
    <w:p w14:paraId="3D12A63B" w14:textId="77777777" w:rsidR="0027688E" w:rsidRPr="00FE4C94" w:rsidRDefault="0027688E" w:rsidP="0027688E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5D7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30" w:history="1">
        <w:r w:rsidRPr="00AE55D7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</w:p>
    <w:p w14:paraId="0F80062B" w14:textId="77777777" w:rsidR="0027688E" w:rsidRPr="00FE4C94" w:rsidRDefault="00E245DE" w:rsidP="0027688E">
      <w:pPr>
        <w:pStyle w:val="a4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27688E" w:rsidRPr="00FE4C94">
          <w:rPr>
            <w:rStyle w:val="aa"/>
            <w:rFonts w:ascii="Times New Roman" w:hAnsi="Times New Roman" w:cs="Times New Roman"/>
            <w:sz w:val="28"/>
            <w:szCs w:val="28"/>
          </w:rPr>
          <w:t>Курс «Организация воспитательной работы на основе мероприятий РДШ»</w:t>
        </w:r>
      </w:hyperlink>
    </w:p>
    <w:p w14:paraId="3D796634" w14:textId="77777777" w:rsidR="0027688E" w:rsidRPr="00FE4C94" w:rsidRDefault="00E245DE" w:rsidP="0027688E">
      <w:pPr>
        <w:pStyle w:val="a4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27688E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«Академия гражданина» (для педагогов)</w:t>
        </w:r>
      </w:hyperlink>
    </w:p>
    <w:p w14:paraId="7552B6C6" w14:textId="77777777" w:rsidR="0027688E" w:rsidRPr="00FE4C94" w:rsidRDefault="00E245DE" w:rsidP="0027688E">
      <w:pPr>
        <w:pStyle w:val="a4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27688E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«Российское движение школьников: планирование и организация работы»</w:t>
        </w:r>
      </w:hyperlink>
    </w:p>
    <w:p w14:paraId="451646CB" w14:textId="77777777" w:rsidR="0027688E" w:rsidRPr="00FE4C94" w:rsidRDefault="00E245DE" w:rsidP="0027688E">
      <w:pPr>
        <w:pStyle w:val="a4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27688E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«Как поддержать деятельность добровольческого отряда»</w:t>
        </w:r>
      </w:hyperlink>
    </w:p>
    <w:p w14:paraId="02A6BC35" w14:textId="77777777" w:rsidR="0027688E" w:rsidRPr="00FE4C94" w:rsidRDefault="00E245DE" w:rsidP="0027688E">
      <w:pPr>
        <w:pStyle w:val="a4"/>
        <w:numPr>
          <w:ilvl w:val="0"/>
          <w:numId w:val="15"/>
        </w:numPr>
        <w:spacing w:after="160" w:line="259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hyperlink r:id="rId35" w:history="1">
        <w:r w:rsidR="0027688E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«Школа классных кураторов»</w:t>
        </w:r>
      </w:hyperlink>
    </w:p>
    <w:p w14:paraId="518EEFC1" w14:textId="77777777" w:rsidR="0027688E" w:rsidRPr="00FE4C94" w:rsidRDefault="0027688E" w:rsidP="0027688E">
      <w:pPr>
        <w:pStyle w:val="a4"/>
        <w:numPr>
          <w:ilvl w:val="0"/>
          <w:numId w:val="15"/>
        </w:numPr>
        <w:spacing w:after="160" w:line="259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instrText xml:space="preserve"> HYPERLINK "https://rdsh.education/koncepciya_agregatora/" </w:instrText>
      </w: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FE4C94">
        <w:rPr>
          <w:rStyle w:val="aa"/>
          <w:rFonts w:ascii="Times New Roman" w:hAnsi="Times New Roman" w:cs="Times New Roman"/>
          <w:sz w:val="28"/>
          <w:szCs w:val="28"/>
        </w:rPr>
        <w:t xml:space="preserve">Контент-агрегатор воспитательных практик «Ежедневно с РДШ» </w:t>
      </w:r>
    </w:p>
    <w:p w14:paraId="41D2EB0E" w14:textId="7390A949" w:rsidR="00896C80" w:rsidRDefault="0027688E" w:rsidP="002768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end"/>
      </w:r>
      <w:bookmarkEnd w:id="2"/>
    </w:p>
    <w:p w14:paraId="036C8E82" w14:textId="228A450A" w:rsidR="008E1BA2" w:rsidRPr="00A63856" w:rsidRDefault="0048145E" w:rsidP="00A638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856">
        <w:rPr>
          <w:rFonts w:ascii="Times New Roman" w:hAnsi="Times New Roman" w:cs="Times New Roman"/>
          <w:b/>
          <w:bCs/>
          <w:sz w:val="28"/>
          <w:szCs w:val="28"/>
        </w:rPr>
        <w:t>Нормативн</w:t>
      </w:r>
      <w:r w:rsidR="00274E30" w:rsidRPr="00A63856">
        <w:rPr>
          <w:rFonts w:ascii="Times New Roman" w:hAnsi="Times New Roman" w:cs="Times New Roman"/>
          <w:b/>
          <w:bCs/>
          <w:sz w:val="28"/>
          <w:szCs w:val="28"/>
        </w:rPr>
        <w:t xml:space="preserve">о-правовые документы, регламентирующие разработку и реализацию </w:t>
      </w:r>
      <w:r w:rsidR="00A63856" w:rsidRPr="00A63856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общеобразовательных общеразвивающих </w:t>
      </w:r>
      <w:r w:rsidR="00274E30" w:rsidRPr="00A63856">
        <w:rPr>
          <w:rFonts w:ascii="Times New Roman" w:hAnsi="Times New Roman" w:cs="Times New Roman"/>
          <w:b/>
          <w:bCs/>
          <w:sz w:val="28"/>
          <w:szCs w:val="28"/>
        </w:rPr>
        <w:t>программ дополнительного образования</w:t>
      </w:r>
      <w:r w:rsidRPr="00A638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63856" w:rsidRPr="00A63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DD2968" w14:textId="77777777" w:rsidR="00A63856" w:rsidRPr="00274E30" w:rsidRDefault="00A63856" w:rsidP="00A638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E73D00D" w14:textId="77777777" w:rsidR="0076256C" w:rsidRPr="00B424D1" w:rsidRDefault="0076256C" w:rsidP="0076256C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627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закон  от  29.12.2012 № 273-ФЗ  (ред. от 08.12.2020)  «Об образовании в Российской Федерации» (с изм. и доп., вступ. в силу с 01.01.2021)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36" w:history="1">
        <w:r w:rsidRPr="00B424D1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  <w:r w:rsidRPr="00B424D1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1F118667" w14:textId="77777777" w:rsidR="0076256C" w:rsidRPr="00B424D1" w:rsidRDefault="0076256C" w:rsidP="0076256C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2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Распоряжение Правительства Российской Федерации от 24.04.2015 № 729-р «Концепция развития дополнительного образования детей» </w:t>
      </w:r>
      <w:r w:rsidRPr="00B424D1">
        <w:rPr>
          <w:rFonts w:ascii="Times New Roman" w:hAnsi="Times New Roman" w:cs="Times New Roman"/>
          <w:sz w:val="28"/>
          <w:szCs w:val="28"/>
        </w:rPr>
        <w:t>[Электронный ресурс] // Консультант Плюс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http://www.consultant.ru/document/cons_doc_LAW_168200/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DEF16" w14:textId="77777777" w:rsidR="0076256C" w:rsidRPr="00B424D1" w:rsidRDefault="0076256C" w:rsidP="0076256C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2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Распоряжение Правительства Российской Федерации от 29 мая 2015 г. N 996-р «Стратегия развития воспитания в Российской Федерации на период до 2025 года»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38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http://www.consultant.ru/document/cons_doc_LAW_180402/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A1EBE" w14:textId="77777777" w:rsidR="0076256C" w:rsidRPr="0041423F" w:rsidRDefault="0076256C" w:rsidP="0076256C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>[Электронный ресурс] // Консультант Плюс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http://www.consultant.ru/document/cons_doc_LAW_312366/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A53B0" w14:textId="77777777" w:rsidR="0076256C" w:rsidRPr="0041423F" w:rsidRDefault="0076256C" w:rsidP="0076256C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>[Электронный ресурс] // Консультант Плюс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http://www.consultant.ru/document/cons_doc_LAW_339668/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959BC" w14:textId="77777777" w:rsidR="0076256C" w:rsidRPr="0041423F" w:rsidRDefault="0076256C" w:rsidP="0076256C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 Министерства  просвещения Российской Федерации от 30.09.2020 № 533 «О внесении изменений  в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 от 09.11.2018 № 196»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r>
        <w:rPr>
          <w:rFonts w:ascii="Times New Roman" w:hAnsi="Times New Roman" w:cs="Times New Roman"/>
          <w:sz w:val="28"/>
          <w:szCs w:val="28"/>
        </w:rPr>
        <w:t xml:space="preserve">Законы, кодексы и нормативно-правовые акты Российской Федерации </w:t>
      </w:r>
      <w:hyperlink r:id="rId41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https://legalacts.ru/doc/prikaz-minprosveshchenija-rossii-ot-30092020-n-533-o-vnesenii/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94501E" w14:textId="77777777" w:rsidR="0076256C" w:rsidRPr="008E1BA2" w:rsidRDefault="0076256C" w:rsidP="0076256C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 Российской Федерации от 28.09.2020 № 28 «Об утверждении санитарных правил СП 2.4. 3648-20 «Санитарно-эпидемиологические требования  к организациям </w:t>
      </w: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воспитания и обучения, отдыха и оздоровления детей и молодежи</w:t>
      </w: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Гаран.РУ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https://www.garant.ru/products/ipo/prime/doc/74993644/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27587" w14:textId="56486373" w:rsidR="0076256C" w:rsidRPr="0076256C" w:rsidRDefault="0076256C" w:rsidP="0076256C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6C">
        <w:rPr>
          <w:rFonts w:ascii="Times New Roman" w:hAnsi="Times New Roman" w:cs="Times New Roman"/>
          <w:sz w:val="28"/>
          <w:szCs w:val="28"/>
        </w:rPr>
        <w:t xml:space="preserve">Об утверждении Стратегии развития физической культуры и спорта в РФ на период до 2030 года. </w:t>
      </w:r>
      <w:r w:rsidRPr="0076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56C">
        <w:rPr>
          <w:rFonts w:ascii="Times New Roman" w:hAnsi="Times New Roman" w:cs="Times New Roman"/>
          <w:sz w:val="28"/>
          <w:szCs w:val="28"/>
        </w:rPr>
        <w:t>Распоряжени</w:t>
      </w:r>
      <w:r w:rsidRPr="0076256C">
        <w:rPr>
          <w:rFonts w:ascii="Times New Roman" w:hAnsi="Times New Roman" w:cs="Times New Roman"/>
          <w:b/>
          <w:sz w:val="28"/>
          <w:szCs w:val="28"/>
        </w:rPr>
        <w:t>е</w:t>
      </w:r>
      <w:r w:rsidRPr="0076256C">
        <w:rPr>
          <w:rFonts w:ascii="Times New Roman" w:hAnsi="Times New Roman" w:cs="Times New Roman"/>
          <w:sz w:val="28"/>
          <w:szCs w:val="28"/>
        </w:rPr>
        <w:t xml:space="preserve"> Правительства РФ от 24 ноября 2020 г. № 3081-р </w:t>
      </w:r>
      <w:r w:rsidRPr="00B424D1">
        <w:rPr>
          <w:rFonts w:ascii="Times New Roman" w:hAnsi="Times New Roman" w:cs="Times New Roman"/>
          <w:sz w:val="28"/>
          <w:szCs w:val="28"/>
        </w:rPr>
        <w:t>[Электронный ресурс] /</w:t>
      </w:r>
      <w:proofErr w:type="gramStart"/>
      <w:r w:rsidRPr="00B424D1">
        <w:rPr>
          <w:rFonts w:ascii="Times New Roman" w:hAnsi="Times New Roman" w:cs="Times New Roman"/>
          <w:sz w:val="28"/>
          <w:szCs w:val="28"/>
        </w:rPr>
        <w:t xml:space="preserve">/ </w:t>
      </w:r>
      <w:r w:rsidRPr="0076256C">
        <w:rPr>
          <w:rFonts w:ascii="Times New Roman" w:hAnsi="Times New Roman" w:cs="Times New Roman"/>
          <w:sz w:val="28"/>
          <w:szCs w:val="28"/>
        </w:rPr>
        <w:t xml:space="preserve"> Гарант</w:t>
      </w:r>
      <w:proofErr w:type="gramEnd"/>
      <w:r w:rsidRPr="0076256C">
        <w:rPr>
          <w:rFonts w:ascii="Times New Roman" w:hAnsi="Times New Roman" w:cs="Times New Roman"/>
          <w:sz w:val="28"/>
          <w:szCs w:val="28"/>
        </w:rPr>
        <w:t xml:space="preserve"> </w:t>
      </w:r>
      <w:r w:rsidRPr="0076256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3" w:history="1">
        <w:r w:rsidRPr="0076256C">
          <w:rPr>
            <w:rStyle w:val="aa"/>
            <w:rFonts w:ascii="Times New Roman" w:hAnsi="Times New Roman" w:cs="Times New Roman"/>
            <w:sz w:val="28"/>
            <w:szCs w:val="28"/>
          </w:rPr>
          <w:t>https://base.garant.ru/74966492/</w:t>
        </w:r>
      </w:hyperlink>
    </w:p>
    <w:p w14:paraId="5B864424" w14:textId="1C9FDFFB" w:rsidR="0076256C" w:rsidRDefault="0076256C" w:rsidP="0076256C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627651">
        <w:rPr>
          <w:color w:val="000000" w:themeColor="text1"/>
          <w:sz w:val="28"/>
          <w:szCs w:val="28"/>
        </w:rPr>
        <w:t>етодические рекомендации по проектированию дополнительных общеразвивающих программ (включая разноуровневые программы) (разработанные Министерством образования и науки России совместно с ГАОУ ВО МГПУ, ФГАУ ФИРО, АНО ДПО «Открытое образование», 2015 г.) (письмо   Министерства образования и науки РФ  от 18.11.2015  № 09-3242)</w:t>
      </w:r>
      <w:r>
        <w:rPr>
          <w:color w:val="000000" w:themeColor="text1"/>
          <w:sz w:val="28"/>
          <w:szCs w:val="28"/>
        </w:rPr>
        <w:t xml:space="preserve"> </w:t>
      </w:r>
      <w:r w:rsidRPr="00B424D1">
        <w:rPr>
          <w:sz w:val="28"/>
          <w:szCs w:val="28"/>
        </w:rPr>
        <w:t xml:space="preserve">[Электронный ресурс] // </w:t>
      </w:r>
      <w:r>
        <w:rPr>
          <w:sz w:val="28"/>
          <w:szCs w:val="28"/>
        </w:rPr>
        <w:t xml:space="preserve">Законы, кодексы и нормативно-правовые акты Российской Федерации </w:t>
      </w:r>
      <w:hyperlink r:id="rId44" w:history="1">
        <w:r w:rsidRPr="001C0D34">
          <w:rPr>
            <w:rStyle w:val="aa"/>
            <w:sz w:val="28"/>
            <w:szCs w:val="28"/>
          </w:rPr>
          <w:t>https://legalacts.ru/doc/pismo-minobrnauki-rossii-ot-18112015-n-09-3242-o-napravlenii/</w:t>
        </w:r>
      </w:hyperlink>
      <w:r>
        <w:rPr>
          <w:sz w:val="28"/>
          <w:szCs w:val="28"/>
        </w:rPr>
        <w:t xml:space="preserve"> </w:t>
      </w:r>
    </w:p>
    <w:p w14:paraId="1ED184CA" w14:textId="734FE80E" w:rsidR="0076256C" w:rsidRPr="0076256C" w:rsidRDefault="0076256C" w:rsidP="0076256C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76256C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76256C">
        <w:rPr>
          <w:color w:val="333333"/>
          <w:sz w:val="28"/>
          <w:szCs w:val="28"/>
          <w:shd w:val="clear" w:color="auto" w:fill="FEFEFE"/>
        </w:rPr>
        <w:t>,  Е.А.</w:t>
      </w:r>
      <w:proofErr w:type="gramEnd"/>
      <w:r w:rsidRPr="0076256C">
        <w:rPr>
          <w:color w:val="333333"/>
          <w:sz w:val="28"/>
          <w:szCs w:val="28"/>
          <w:shd w:val="clear" w:color="auto" w:fill="FEFEFE"/>
        </w:rPr>
        <w:t xml:space="preserve">  Методические рекомендации по направлению деятельности «Личностное развитие. Популяризация здорового образа жизни». [Текст] </w:t>
      </w:r>
      <w:proofErr w:type="gramStart"/>
      <w:r w:rsidRPr="0076256C">
        <w:rPr>
          <w:color w:val="333333"/>
          <w:sz w:val="28"/>
          <w:szCs w:val="28"/>
          <w:shd w:val="clear" w:color="auto" w:fill="FEFEFE"/>
        </w:rPr>
        <w:t>/  Е.А.</w:t>
      </w:r>
      <w:proofErr w:type="gramEnd"/>
      <w:r w:rsidRPr="0076256C">
        <w:rPr>
          <w:color w:val="333333"/>
          <w:sz w:val="28"/>
          <w:szCs w:val="28"/>
          <w:shd w:val="clear" w:color="auto" w:fill="FEFEFE"/>
        </w:rPr>
        <w:t xml:space="preserve"> </w:t>
      </w:r>
      <w:proofErr w:type="spellStart"/>
      <w:r w:rsidRPr="0076256C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76256C">
        <w:rPr>
          <w:color w:val="333333"/>
          <w:sz w:val="28"/>
          <w:szCs w:val="28"/>
          <w:shd w:val="clear" w:color="auto" w:fill="FEFEFE"/>
        </w:rPr>
        <w:t xml:space="preserve">, И.А. Лопатина, С.Н. </w:t>
      </w:r>
      <w:proofErr w:type="spellStart"/>
      <w:r w:rsidRPr="0076256C">
        <w:rPr>
          <w:color w:val="333333"/>
          <w:sz w:val="28"/>
          <w:szCs w:val="28"/>
          <w:shd w:val="clear" w:color="auto" w:fill="FEFEFE"/>
        </w:rPr>
        <w:t>Морозюк</w:t>
      </w:r>
      <w:proofErr w:type="spellEnd"/>
      <w:r w:rsidRPr="0076256C">
        <w:rPr>
          <w:color w:val="333333"/>
          <w:sz w:val="28"/>
          <w:szCs w:val="28"/>
          <w:shd w:val="clear" w:color="auto" w:fill="FEFEFE"/>
        </w:rPr>
        <w:t>, Т.Н. Сахарова, С.Ю. Попова-</w:t>
      </w:r>
      <w:proofErr w:type="spellStart"/>
      <w:r w:rsidRPr="0076256C">
        <w:rPr>
          <w:color w:val="333333"/>
          <w:sz w:val="28"/>
          <w:szCs w:val="28"/>
          <w:shd w:val="clear" w:color="auto" w:fill="FEFEFE"/>
        </w:rPr>
        <w:t>Смолик</w:t>
      </w:r>
      <w:proofErr w:type="spellEnd"/>
      <w:r w:rsidRPr="0076256C">
        <w:rPr>
          <w:color w:val="333333"/>
          <w:sz w:val="28"/>
          <w:szCs w:val="28"/>
          <w:shd w:val="clear" w:color="auto" w:fill="FEFEFE"/>
        </w:rPr>
        <w:t xml:space="preserve">, Т.В. Пушкарева, Е.Г. Уманская, А.А. Толкачев  </w:t>
      </w:r>
      <w:r w:rsidRPr="0076256C">
        <w:rPr>
          <w:sz w:val="28"/>
          <w:szCs w:val="28"/>
        </w:rPr>
        <w:t xml:space="preserve">– М.: «НОК», 2018. – 44 с. </w:t>
      </w:r>
      <w:hyperlink r:id="rId45" w:history="1">
        <w:r w:rsidRPr="0076256C">
          <w:rPr>
            <w:rStyle w:val="aa"/>
            <w:sz w:val="28"/>
            <w:szCs w:val="28"/>
          </w:rPr>
          <w:t>https://rdsh.education/media/redactor/1.%20Личн.%20развитие%20-Популяризация%20ЗОЖ.pdf</w:t>
        </w:r>
      </w:hyperlink>
      <w:r w:rsidRPr="0076256C">
        <w:rPr>
          <w:sz w:val="28"/>
          <w:szCs w:val="28"/>
        </w:rPr>
        <w:t xml:space="preserve"> </w:t>
      </w:r>
    </w:p>
    <w:p w14:paraId="4AD29266" w14:textId="66DFEDAE" w:rsidR="0076256C" w:rsidRPr="0076256C" w:rsidRDefault="0076256C" w:rsidP="0076256C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169147" w14:textId="77777777" w:rsidR="0076256C" w:rsidRPr="00463B17" w:rsidRDefault="0076256C" w:rsidP="007625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6256C" w:rsidRPr="00463B17" w:rsidSect="000A0BC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6B1F"/>
    <w:multiLevelType w:val="hybridMultilevel"/>
    <w:tmpl w:val="BB32FB62"/>
    <w:lvl w:ilvl="0" w:tplc="A75E5BE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A91D33"/>
    <w:multiLevelType w:val="hybridMultilevel"/>
    <w:tmpl w:val="734C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640B"/>
    <w:multiLevelType w:val="hybridMultilevel"/>
    <w:tmpl w:val="95DC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834F04A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425E8C"/>
    <w:multiLevelType w:val="hybridMultilevel"/>
    <w:tmpl w:val="F864C11A"/>
    <w:lvl w:ilvl="0" w:tplc="9230A2F8">
      <w:start w:val="1"/>
      <w:numFmt w:val="bullet"/>
      <w:lvlText w:val=""/>
      <w:lvlJc w:val="left"/>
      <w:pPr>
        <w:tabs>
          <w:tab w:val="num" w:pos="1560"/>
        </w:tabs>
        <w:ind w:left="766" w:firstLine="51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F00E56"/>
    <w:multiLevelType w:val="hybridMultilevel"/>
    <w:tmpl w:val="5B00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E13F9E"/>
    <w:multiLevelType w:val="hybridMultilevel"/>
    <w:tmpl w:val="8E50FFBC"/>
    <w:lvl w:ilvl="0" w:tplc="5DA84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62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E4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43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A4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AB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65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42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6F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D60A69"/>
    <w:multiLevelType w:val="hybridMultilevel"/>
    <w:tmpl w:val="301C2632"/>
    <w:lvl w:ilvl="0" w:tplc="6834F0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16F24"/>
    <w:multiLevelType w:val="hybridMultilevel"/>
    <w:tmpl w:val="FD8EBB88"/>
    <w:lvl w:ilvl="0" w:tplc="FB7A3922"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4F568D"/>
    <w:multiLevelType w:val="hybridMultilevel"/>
    <w:tmpl w:val="07F0D7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F147A"/>
    <w:multiLevelType w:val="hybridMultilevel"/>
    <w:tmpl w:val="1534CA22"/>
    <w:lvl w:ilvl="0" w:tplc="EED86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6B77F21"/>
    <w:multiLevelType w:val="hybridMultilevel"/>
    <w:tmpl w:val="3EAA5CB2"/>
    <w:lvl w:ilvl="0" w:tplc="90F6CB2E">
      <w:start w:val="1"/>
      <w:numFmt w:val="decimal"/>
      <w:lvlText w:val="%1"/>
      <w:lvlJc w:val="left"/>
      <w:pPr>
        <w:ind w:left="927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DA5CEE"/>
    <w:multiLevelType w:val="multilevel"/>
    <w:tmpl w:val="B8C0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0B60B9"/>
    <w:multiLevelType w:val="multilevel"/>
    <w:tmpl w:val="C3C6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BA0B1F"/>
    <w:multiLevelType w:val="hybridMultilevel"/>
    <w:tmpl w:val="9E20A94C"/>
    <w:lvl w:ilvl="0" w:tplc="3278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CB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EA7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0A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CC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E3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EE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6C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EE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4"/>
  </w:num>
  <w:num w:numId="7">
    <w:abstractNumId w:val="6"/>
  </w:num>
  <w:num w:numId="8">
    <w:abstractNumId w:val="1"/>
  </w:num>
  <w:num w:numId="9">
    <w:abstractNumId w:val="13"/>
  </w:num>
  <w:num w:numId="10">
    <w:abstractNumId w:val="12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5C"/>
    <w:rsid w:val="0001566F"/>
    <w:rsid w:val="000256C8"/>
    <w:rsid w:val="00027FC0"/>
    <w:rsid w:val="0004636D"/>
    <w:rsid w:val="000A0BC9"/>
    <w:rsid w:val="000B44AC"/>
    <w:rsid w:val="000E5CA2"/>
    <w:rsid w:val="000F288A"/>
    <w:rsid w:val="00107410"/>
    <w:rsid w:val="0011004C"/>
    <w:rsid w:val="001327D4"/>
    <w:rsid w:val="00135056"/>
    <w:rsid w:val="00166F9A"/>
    <w:rsid w:val="0016757B"/>
    <w:rsid w:val="00197198"/>
    <w:rsid w:val="001B6DC7"/>
    <w:rsid w:val="001E1A66"/>
    <w:rsid w:val="0020148C"/>
    <w:rsid w:val="0023446D"/>
    <w:rsid w:val="00234FA8"/>
    <w:rsid w:val="00247AB6"/>
    <w:rsid w:val="0026202F"/>
    <w:rsid w:val="00274E30"/>
    <w:rsid w:val="0027688E"/>
    <w:rsid w:val="002B7171"/>
    <w:rsid w:val="002C58BE"/>
    <w:rsid w:val="002C59B2"/>
    <w:rsid w:val="002D34DC"/>
    <w:rsid w:val="002F0172"/>
    <w:rsid w:val="00312F06"/>
    <w:rsid w:val="003557FA"/>
    <w:rsid w:val="0037672A"/>
    <w:rsid w:val="003B67CA"/>
    <w:rsid w:val="003C734C"/>
    <w:rsid w:val="0041423F"/>
    <w:rsid w:val="00463B17"/>
    <w:rsid w:val="0048145E"/>
    <w:rsid w:val="005012CE"/>
    <w:rsid w:val="0051520C"/>
    <w:rsid w:val="00595B50"/>
    <w:rsid w:val="005B069E"/>
    <w:rsid w:val="006323B1"/>
    <w:rsid w:val="0066458E"/>
    <w:rsid w:val="00695FE5"/>
    <w:rsid w:val="006C0DBB"/>
    <w:rsid w:val="006F2809"/>
    <w:rsid w:val="00725617"/>
    <w:rsid w:val="0076256C"/>
    <w:rsid w:val="007F087C"/>
    <w:rsid w:val="007F4E2A"/>
    <w:rsid w:val="00814E13"/>
    <w:rsid w:val="00815E6E"/>
    <w:rsid w:val="00880729"/>
    <w:rsid w:val="00893BD4"/>
    <w:rsid w:val="00894B5C"/>
    <w:rsid w:val="00896C80"/>
    <w:rsid w:val="008D10F6"/>
    <w:rsid w:val="008E1BA2"/>
    <w:rsid w:val="00922E07"/>
    <w:rsid w:val="00933237"/>
    <w:rsid w:val="009577D0"/>
    <w:rsid w:val="00A028BB"/>
    <w:rsid w:val="00A326D8"/>
    <w:rsid w:val="00A500B0"/>
    <w:rsid w:val="00A63856"/>
    <w:rsid w:val="00A90DA6"/>
    <w:rsid w:val="00A9730A"/>
    <w:rsid w:val="00AB282B"/>
    <w:rsid w:val="00BB66CF"/>
    <w:rsid w:val="00C34B57"/>
    <w:rsid w:val="00C53CF6"/>
    <w:rsid w:val="00C65114"/>
    <w:rsid w:val="00C96BFA"/>
    <w:rsid w:val="00CB7FB4"/>
    <w:rsid w:val="00CC171C"/>
    <w:rsid w:val="00D27CAB"/>
    <w:rsid w:val="00D356FE"/>
    <w:rsid w:val="00D40C21"/>
    <w:rsid w:val="00D9743A"/>
    <w:rsid w:val="00DD1CF4"/>
    <w:rsid w:val="00DE495C"/>
    <w:rsid w:val="00DF78F5"/>
    <w:rsid w:val="00E245DE"/>
    <w:rsid w:val="00ED754F"/>
    <w:rsid w:val="00F16559"/>
    <w:rsid w:val="00F4324A"/>
    <w:rsid w:val="00F56226"/>
    <w:rsid w:val="00F868B7"/>
    <w:rsid w:val="00FC4B03"/>
    <w:rsid w:val="00FD2497"/>
    <w:rsid w:val="00FE1B5F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98BB"/>
  <w15:chartTrackingRefBased/>
  <w15:docId w15:val="{D33B81FB-FCCD-4644-B86B-F285BB2D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11">
    <w:name w:val="CharAttribute511"/>
    <w:uiPriority w:val="99"/>
    <w:rsid w:val="00463B17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247AB6"/>
    <w:rPr>
      <w:rFonts w:ascii="Calibri" w:hAnsi="Calibri" w:cs="Calibri"/>
    </w:rPr>
  </w:style>
  <w:style w:type="paragraph" w:styleId="a4">
    <w:name w:val="List Paragraph"/>
    <w:basedOn w:val="a"/>
    <w:link w:val="a3"/>
    <w:uiPriority w:val="99"/>
    <w:qFormat/>
    <w:rsid w:val="00247AB6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CharAttribute484">
    <w:name w:val="CharAttribute484"/>
    <w:uiPriority w:val="99"/>
    <w:rsid w:val="00D9743A"/>
    <w:rPr>
      <w:rFonts w:ascii="Times New Roman" w:eastAsia="Times New Roman"/>
      <w:i/>
      <w:sz w:val="28"/>
    </w:rPr>
  </w:style>
  <w:style w:type="table" w:styleId="a5">
    <w:name w:val="Table Grid"/>
    <w:basedOn w:val="a1"/>
    <w:uiPriority w:val="99"/>
    <w:rsid w:val="007F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10">
    <w:name w:val="ParaAttribute10"/>
    <w:uiPriority w:val="99"/>
    <w:rsid w:val="00C34B5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34B57"/>
    <w:rPr>
      <w:rFonts w:ascii="Times New Roman" w:eastAsia="Times New Roman"/>
      <w:i/>
      <w:sz w:val="22"/>
    </w:rPr>
  </w:style>
  <w:style w:type="paragraph" w:styleId="a6">
    <w:name w:val="No Spacing"/>
    <w:link w:val="a7"/>
    <w:uiPriority w:val="99"/>
    <w:qFormat/>
    <w:rsid w:val="0016757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16757B"/>
  </w:style>
  <w:style w:type="paragraph" w:styleId="a8">
    <w:name w:val="Normal (Web)"/>
    <w:basedOn w:val="a"/>
    <w:uiPriority w:val="99"/>
    <w:unhideWhenUsed/>
    <w:rsid w:val="0016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semiHidden/>
    <w:rsid w:val="0016757B"/>
    <w:rPr>
      <w:vertAlign w:val="superscript"/>
    </w:rPr>
  </w:style>
  <w:style w:type="paragraph" w:customStyle="1" w:styleId="1">
    <w:name w:val="Стиль1++"/>
    <w:basedOn w:val="a6"/>
    <w:link w:val="10"/>
    <w:qFormat/>
    <w:rsid w:val="0016757B"/>
    <w:pPr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10">
    <w:name w:val="Стиль1++ Знак"/>
    <w:basedOn w:val="a7"/>
    <w:link w:val="1"/>
    <w:rsid w:val="0016757B"/>
    <w:rPr>
      <w:rFonts w:ascii="Times New Roman" w:hAnsi="Times New Roman" w:cs="Times New Roman"/>
      <w:b/>
      <w:sz w:val="32"/>
      <w:szCs w:val="32"/>
    </w:rPr>
  </w:style>
  <w:style w:type="character" w:styleId="aa">
    <w:name w:val="Hyperlink"/>
    <w:basedOn w:val="a0"/>
    <w:uiPriority w:val="99"/>
    <w:unhideWhenUsed/>
    <w:rsid w:val="006F2809"/>
    <w:rPr>
      <w:color w:val="0000FF"/>
      <w:u w:val="single"/>
    </w:rPr>
  </w:style>
  <w:style w:type="character" w:customStyle="1" w:styleId="CharAttribute501">
    <w:name w:val="CharAttribute501"/>
    <w:uiPriority w:val="99"/>
    <w:rsid w:val="00A9730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20">
    <w:name w:val="Заголовок 2 Знак"/>
    <w:basedOn w:val="a0"/>
    <w:link w:val="2"/>
    <w:uiPriority w:val="9"/>
    <w:rsid w:val="00FE1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Unresolved Mention"/>
    <w:basedOn w:val="a0"/>
    <w:uiPriority w:val="99"/>
    <w:semiHidden/>
    <w:unhideWhenUsed/>
    <w:rsid w:val="0076256C"/>
    <w:rPr>
      <w:color w:val="605E5C"/>
      <w:shd w:val="clear" w:color="auto" w:fill="E1DFDD"/>
    </w:rPr>
  </w:style>
  <w:style w:type="paragraph" w:customStyle="1" w:styleId="s3">
    <w:name w:val="s_3"/>
    <w:basedOn w:val="a"/>
    <w:rsid w:val="0076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++"/>
    <w:basedOn w:val="a6"/>
    <w:link w:val="22"/>
    <w:qFormat/>
    <w:rsid w:val="001E1A66"/>
    <w:pPr>
      <w:jc w:val="center"/>
    </w:pPr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22">
    <w:name w:val="Стиль2++ Знак"/>
    <w:basedOn w:val="a7"/>
    <w:link w:val="21"/>
    <w:rsid w:val="001E1A66"/>
    <w:rPr>
      <w:rFonts w:ascii="Times New Roman" w:hAnsi="Times New Roman" w:cs="Times New Roman"/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skm_sport" TargetMode="External"/><Relationship Id="rId13" Type="http://schemas.openxmlformats.org/officeDocument/2006/relationships/hyperlink" Target="https://xn--n1abebi.xn--d1axz.xn--p1ai/" TargetMode="External"/><Relationship Id="rId18" Type="http://schemas.openxmlformats.org/officeDocument/2006/relationships/hyperlink" Target="https://instagram.com/skm_sport" TargetMode="External"/><Relationship Id="rId26" Type="http://schemas.openxmlformats.org/officeDocument/2006/relationships/hyperlink" Target="https://yadi.sk/i/5L7gBBOSQ8DeFg" TargetMode="External"/><Relationship Id="rId39" Type="http://schemas.openxmlformats.org/officeDocument/2006/relationships/hyperlink" Target="http://www.consultant.ru/document/cons_doc_LAW_31236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d1axz.xn--p1ai/" TargetMode="External"/><Relationship Id="rId34" Type="http://schemas.openxmlformats.org/officeDocument/2006/relationships/hyperlink" Target="https://rdsh.education/profile/" TargetMode="External"/><Relationship Id="rId42" Type="http://schemas.openxmlformats.org/officeDocument/2006/relationships/hyperlink" Target="https://www.garant.ru/products/ipo/prime/doc/74993644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xn--n1abebi.xn--d1axz.xn--p1ai/" TargetMode="External"/><Relationship Id="rId12" Type="http://schemas.openxmlformats.org/officeDocument/2006/relationships/hyperlink" Target="https://instagram.com/skm_sport" TargetMode="External"/><Relationship Id="rId17" Type="http://schemas.openxmlformats.org/officeDocument/2006/relationships/hyperlink" Target="https://xn--n1abebi.xn--d1axz.xn--p1ai/" TargetMode="External"/><Relationship Id="rId25" Type="http://schemas.openxmlformats.org/officeDocument/2006/relationships/hyperlink" Target="https://instagram.com/skm_sport" TargetMode="External"/><Relationship Id="rId33" Type="http://schemas.openxmlformats.org/officeDocument/2006/relationships/hyperlink" Target="https://rdsh.education/profile/" TargetMode="External"/><Relationship Id="rId38" Type="http://schemas.openxmlformats.org/officeDocument/2006/relationships/hyperlink" Target="http://www.consultant.ru/document/cons_doc_LAW_180402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stagram.com/skm_sport" TargetMode="External"/><Relationship Id="rId20" Type="http://schemas.openxmlformats.org/officeDocument/2006/relationships/hyperlink" Target="https://xn--d1axz.xn--p1ai/" TargetMode="External"/><Relationship Id="rId29" Type="http://schemas.openxmlformats.org/officeDocument/2006/relationships/hyperlink" Target="https://rdsh.education/profile/" TargetMode="External"/><Relationship Id="rId41" Type="http://schemas.openxmlformats.org/officeDocument/2006/relationships/hyperlink" Target="https://legalacts.ru/doc/prikaz-minprosveshchenija-rossii-ot-30092020-n-533-o-vnesen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stagram.com/skm_sport" TargetMode="External"/><Relationship Id="rId11" Type="http://schemas.openxmlformats.org/officeDocument/2006/relationships/hyperlink" Target="https://xn--n1abebi.xn--d1axz.xn--p1ai/" TargetMode="External"/><Relationship Id="rId24" Type="http://schemas.openxmlformats.org/officeDocument/2006/relationships/hyperlink" Target="https://xn--n1abebi.xn--d1axz.xn--p1ai/" TargetMode="External"/><Relationship Id="rId32" Type="http://schemas.openxmlformats.org/officeDocument/2006/relationships/hyperlink" Target="https://rdsh.education/profile/" TargetMode="External"/><Relationship Id="rId37" Type="http://schemas.openxmlformats.org/officeDocument/2006/relationships/hyperlink" Target="http://www.consultant.ru/document/cons_doc_LAW_168200/" TargetMode="External"/><Relationship Id="rId40" Type="http://schemas.openxmlformats.org/officeDocument/2006/relationships/hyperlink" Target="http://www.consultant.ru/document/cons_doc_LAW_339668/" TargetMode="External"/><Relationship Id="rId45" Type="http://schemas.openxmlformats.org/officeDocument/2006/relationships/hyperlink" Target="https://rdsh.education/media/redactor/1.%20&#1051;&#1080;&#1095;&#1085;.%20&#1088;&#1072;&#1079;&#1074;&#1080;&#1090;&#1080;&#1077;%20-&#1055;&#1086;&#1087;&#1091;&#1083;&#1103;&#1088;&#1080;&#1079;&#1072;&#1094;&#1080;&#1103;%20&#1047;&#1054;&#1046;.pdf" TargetMode="External"/><Relationship Id="rId5" Type="http://schemas.openxmlformats.org/officeDocument/2006/relationships/hyperlink" Target="https://xn--n1abebi.xn--d1axz.xn--p1ai/" TargetMode="External"/><Relationship Id="rId15" Type="http://schemas.openxmlformats.org/officeDocument/2006/relationships/hyperlink" Target="https://xn--n1abebi.xn--d1axz.xn--p1ai/" TargetMode="External"/><Relationship Id="rId23" Type="http://schemas.openxmlformats.org/officeDocument/2006/relationships/hyperlink" Target="https://instagram.com/skm_sport" TargetMode="External"/><Relationship Id="rId28" Type="http://schemas.openxmlformats.org/officeDocument/2006/relationships/hyperlink" Target="https://rdsh.education/profile/" TargetMode="External"/><Relationship Id="rId36" Type="http://schemas.openxmlformats.org/officeDocument/2006/relationships/hyperlink" Target="http://www.consultant.ru/document/cons_doc_LAW_140174/" TargetMode="External"/><Relationship Id="rId10" Type="http://schemas.openxmlformats.org/officeDocument/2006/relationships/hyperlink" Target="https://instagram.com/skm_sport" TargetMode="External"/><Relationship Id="rId19" Type="http://schemas.openxmlformats.org/officeDocument/2006/relationships/hyperlink" Target="https://xn--d1axz.xn--p1ai/" TargetMode="External"/><Relationship Id="rId31" Type="http://schemas.openxmlformats.org/officeDocument/2006/relationships/hyperlink" Target="https://rdsh.education/profile/" TargetMode="External"/><Relationship Id="rId44" Type="http://schemas.openxmlformats.org/officeDocument/2006/relationships/hyperlink" Target="https://legalacts.ru/doc/pismo-minobrnauki-rossii-ot-18112015-n-09-3242-o-napravl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n1abebi.xn--d1axz.xn--p1ai/" TargetMode="External"/><Relationship Id="rId14" Type="http://schemas.openxmlformats.org/officeDocument/2006/relationships/hyperlink" Target="https://instagram.com/skm_sport" TargetMode="External"/><Relationship Id="rId22" Type="http://schemas.openxmlformats.org/officeDocument/2006/relationships/hyperlink" Target="https://xn--n1abebi.xn--d1axz.xn--p1ai/" TargetMode="External"/><Relationship Id="rId27" Type="http://schemas.openxmlformats.org/officeDocument/2006/relationships/hyperlink" Target="https://rdsh.education/profile/" TargetMode="External"/><Relationship Id="rId30" Type="http://schemas.openxmlformats.org/officeDocument/2006/relationships/hyperlink" Target="https://yadi.sk/i/5L7gBBOSQ8DeFg" TargetMode="External"/><Relationship Id="rId35" Type="http://schemas.openxmlformats.org/officeDocument/2006/relationships/hyperlink" Target="https://rdsh.education/profile/" TargetMode="External"/><Relationship Id="rId43" Type="http://schemas.openxmlformats.org/officeDocument/2006/relationships/hyperlink" Target="https://base.garant.ru/749664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4955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2021-08-30T11:29:00Z</dcterms:created>
  <dcterms:modified xsi:type="dcterms:W3CDTF">2021-08-30T11:29:00Z</dcterms:modified>
</cp:coreProperties>
</file>