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45" w:rsidRPr="00801145" w:rsidRDefault="00801145" w:rsidP="00770B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801145" w:rsidRPr="00801145" w:rsidRDefault="00801145" w:rsidP="00801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011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ОТДЕЛ ОБРАЗОВАНИЯ</w:t>
      </w:r>
    </w:p>
    <w:p w:rsidR="00801145" w:rsidRPr="00801145" w:rsidRDefault="00801145" w:rsidP="00801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011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АДМИНИСТРАЦИИ ВЫГОНИЧСКОГО РАЙОНА</w:t>
      </w:r>
    </w:p>
    <w:tbl>
      <w:tblPr>
        <w:tblW w:w="9639" w:type="dxa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01145" w:rsidRPr="00801145" w:rsidTr="00CC2AA0">
        <w:trPr>
          <w:trHeight w:val="447"/>
        </w:trPr>
        <w:tc>
          <w:tcPr>
            <w:tcW w:w="9639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801145" w:rsidRPr="00801145" w:rsidRDefault="00801145" w:rsidP="00801145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01145" w:rsidRPr="00801145" w:rsidRDefault="00801145" w:rsidP="00801145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1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801145" w:rsidRPr="00801145" w:rsidRDefault="00801145" w:rsidP="00801145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145" w:rsidRPr="00801145" w:rsidRDefault="00801145" w:rsidP="00801145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8011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01145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г. №</w:t>
      </w:r>
      <w:r w:rsidR="00172C1E">
        <w:rPr>
          <w:rFonts w:ascii="Times New Roman" w:eastAsia="Times New Roman" w:hAnsi="Times New Roman" w:cs="Times New Roman"/>
          <w:sz w:val="28"/>
          <w:szCs w:val="28"/>
          <w:lang w:eastAsia="ru-RU"/>
        </w:rPr>
        <w:t>431</w:t>
      </w:r>
      <w:bookmarkStart w:id="0" w:name="_GoBack"/>
      <w:bookmarkEnd w:id="0"/>
    </w:p>
    <w:p w:rsidR="00801145" w:rsidRPr="00801145" w:rsidRDefault="00801145" w:rsidP="00801145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145">
        <w:rPr>
          <w:rFonts w:ascii="Times New Roman" w:eastAsia="Times New Roman" w:hAnsi="Times New Roman" w:cs="Times New Roman"/>
          <w:sz w:val="28"/>
          <w:szCs w:val="28"/>
          <w:lang w:eastAsia="ru-RU"/>
        </w:rPr>
        <w:t>п. Выгоничи</w:t>
      </w:r>
    </w:p>
    <w:p w:rsidR="00801145" w:rsidRPr="00801145" w:rsidRDefault="00801145" w:rsidP="00801145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145" w:rsidRPr="00801145" w:rsidRDefault="00801145" w:rsidP="00801145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участии в региональном этапе</w:t>
      </w:r>
    </w:p>
    <w:p w:rsidR="00801145" w:rsidRPr="00801145" w:rsidRDefault="00801145" w:rsidP="0080114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Всероссийского  конкурса </w:t>
      </w:r>
    </w:p>
    <w:p w:rsidR="00801145" w:rsidRPr="00801145" w:rsidRDefault="00801145" w:rsidP="0080114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«Моя малая родина: природа, культура, этнос»</w:t>
      </w:r>
    </w:p>
    <w:p w:rsidR="00801145" w:rsidRPr="00801145" w:rsidRDefault="00801145" w:rsidP="00801145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801145" w:rsidRPr="00801145" w:rsidRDefault="00801145" w:rsidP="00801145">
      <w:pPr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80114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На основании приказа департамента образования Брянской области </w:t>
      </w:r>
      <w:r w:rsidR="00BA3814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BA3814" w:rsidRPr="00BA3814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18.11.2020</w:t>
      </w:r>
      <w:r w:rsidR="00BA3814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г. </w:t>
      </w:r>
      <w:r w:rsidR="00BA3814" w:rsidRPr="00BA3814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№  1213</w:t>
      </w:r>
      <w:r w:rsidRPr="0080114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г </w:t>
      </w:r>
      <w:r w:rsidR="00F66A5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в</w:t>
      </w:r>
      <w:r w:rsidR="00F66A5A" w:rsidRPr="00F66A5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соответствии с планом работы государственного автономного учреждения дополнительного образования «Брянский областной эколого-биологический центр» на 2021 год и в целях воспитания у детей и подростков ценностного отношения к природному и культурному окружению</w:t>
      </w:r>
    </w:p>
    <w:p w:rsidR="00801145" w:rsidRPr="00801145" w:rsidRDefault="00801145" w:rsidP="00801145">
      <w:pPr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80114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ПРИКАЗЫВАЮ:</w:t>
      </w:r>
    </w:p>
    <w:p w:rsidR="00801145" w:rsidRPr="00801145" w:rsidRDefault="00801145" w:rsidP="00801145">
      <w:pPr>
        <w:numPr>
          <w:ilvl w:val="0"/>
          <w:numId w:val="1"/>
        </w:numPr>
        <w:spacing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Директорам учреждений образования </w:t>
      </w:r>
    </w:p>
    <w:p w:rsidR="00F66A5A" w:rsidRPr="00F66A5A" w:rsidRDefault="00801145" w:rsidP="00F66A5A">
      <w:pPr>
        <w:numPr>
          <w:ilvl w:val="1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участие в </w:t>
      </w:r>
      <w:r w:rsidR="00F66A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региональном </w:t>
      </w:r>
      <w:r w:rsidRPr="00801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этапе  </w:t>
      </w:r>
      <w:r w:rsidR="00F66A5A" w:rsidRPr="00F66A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Всероссийского  конкурса </w:t>
      </w:r>
    </w:p>
    <w:p w:rsidR="00801145" w:rsidRPr="00801145" w:rsidRDefault="00F66A5A" w:rsidP="00F66A5A">
      <w:pPr>
        <w:spacing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A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«Моя малая родина: природа, культура, этнос» </w:t>
      </w:r>
      <w:r w:rsidR="00801145" w:rsidRPr="0080114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Конкурс) в соответствии с Положением о региональном этапе Конкурса (Приложение 1).</w:t>
      </w:r>
    </w:p>
    <w:p w:rsidR="00801145" w:rsidRPr="00801145" w:rsidRDefault="00801145" w:rsidP="00FF09AE">
      <w:pPr>
        <w:numPr>
          <w:ilvl w:val="1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Направить </w:t>
      </w:r>
      <w:r w:rsidR="00994B1F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994B1F" w:rsidRPr="00994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онкурсные работы участников (в печатном и электронном виде) </w:t>
      </w:r>
      <w:r w:rsidRPr="00801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FF09AE" w:rsidRPr="00FF09AE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ГАУДО «Брянский областной эколого-биологический центр»</w:t>
      </w:r>
      <w:r w:rsidR="00172C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114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сроки, указанные в Положении.</w:t>
      </w:r>
    </w:p>
    <w:p w:rsidR="00801145" w:rsidRPr="00801145" w:rsidRDefault="00801145" w:rsidP="00801145">
      <w:pPr>
        <w:numPr>
          <w:ilvl w:val="0"/>
          <w:numId w:val="1"/>
        </w:numPr>
        <w:spacing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Информацию об участии в Конкурсе предоставить в МКУДО ЦВР на адрес электронной почты </w:t>
      </w:r>
      <w:hyperlink r:id="rId6" w:history="1">
        <w:r w:rsidRPr="00801145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cvrvigonichi@yandex.ru</w:t>
        </w:r>
      </w:hyperlink>
      <w:r w:rsidRPr="00801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срок до </w:t>
      </w:r>
      <w:r w:rsidR="00FF09AE">
        <w:rPr>
          <w:rFonts w:ascii="Times New Roman" w:eastAsia="Times New Roman" w:hAnsi="Times New Roman" w:cs="Times New Roman"/>
          <w:sz w:val="26"/>
          <w:szCs w:val="26"/>
          <w:lang w:eastAsia="ru-RU"/>
        </w:rPr>
        <w:t>30декабря</w:t>
      </w:r>
      <w:r w:rsidRPr="00801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2020 года.</w:t>
      </w:r>
    </w:p>
    <w:p w:rsidR="00801145" w:rsidRPr="00801145" w:rsidRDefault="00801145" w:rsidP="00801145">
      <w:pPr>
        <w:numPr>
          <w:ilvl w:val="0"/>
          <w:numId w:val="1"/>
        </w:numPr>
        <w:spacing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0114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801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данного приказа  </w:t>
      </w:r>
      <w:r w:rsidR="00951742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</w:t>
      </w:r>
      <w:r w:rsidRPr="0080114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01145" w:rsidRPr="00801145" w:rsidRDefault="00801145" w:rsidP="008011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1145" w:rsidRPr="00801145" w:rsidRDefault="00801145" w:rsidP="00801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1145" w:rsidRPr="00801145" w:rsidRDefault="00801145" w:rsidP="00801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1145" w:rsidRPr="00801145" w:rsidRDefault="00801145" w:rsidP="00801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14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отдела образования                                           Т.М. Фомина</w:t>
      </w:r>
    </w:p>
    <w:p w:rsidR="00801145" w:rsidRPr="00801145" w:rsidRDefault="00801145" w:rsidP="00801145">
      <w:pPr>
        <w:spacing w:line="240" w:lineRule="auto"/>
        <w:rPr>
          <w:rFonts w:ascii="Calibri" w:eastAsia="Calibri" w:hAnsi="Calibri" w:cs="Times New Roman"/>
          <w:sz w:val="26"/>
          <w:szCs w:val="26"/>
        </w:rPr>
      </w:pPr>
    </w:p>
    <w:p w:rsidR="00951742" w:rsidRDefault="000C5E48" w:rsidP="00707A2C">
      <w:pPr>
        <w:widowControl w:val="0"/>
        <w:autoSpaceDE w:val="0"/>
        <w:autoSpaceDN w:val="0"/>
        <w:adjustRightInd w:val="0"/>
        <w:spacing w:after="0" w:line="240" w:lineRule="auto"/>
        <w:ind w:right="-366"/>
        <w:jc w:val="right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0C5E4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                 </w:t>
      </w:r>
      <w:r w:rsidR="005A6FB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                         </w:t>
      </w:r>
    </w:p>
    <w:p w:rsidR="00951742" w:rsidRDefault="00951742" w:rsidP="00707A2C">
      <w:pPr>
        <w:widowControl w:val="0"/>
        <w:autoSpaceDE w:val="0"/>
        <w:autoSpaceDN w:val="0"/>
        <w:adjustRightInd w:val="0"/>
        <w:spacing w:after="0" w:line="240" w:lineRule="auto"/>
        <w:ind w:right="-366"/>
        <w:jc w:val="right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</w:p>
    <w:p w:rsidR="00951742" w:rsidRDefault="00951742" w:rsidP="00707A2C">
      <w:pPr>
        <w:widowControl w:val="0"/>
        <w:autoSpaceDE w:val="0"/>
        <w:autoSpaceDN w:val="0"/>
        <w:adjustRightInd w:val="0"/>
        <w:spacing w:after="0" w:line="240" w:lineRule="auto"/>
        <w:ind w:right="-366"/>
        <w:jc w:val="right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</w:p>
    <w:p w:rsidR="00707A2C" w:rsidRPr="00707A2C" w:rsidRDefault="005A6FB1" w:rsidP="00707A2C">
      <w:pPr>
        <w:widowControl w:val="0"/>
        <w:autoSpaceDE w:val="0"/>
        <w:autoSpaceDN w:val="0"/>
        <w:adjustRightInd w:val="0"/>
        <w:spacing w:after="0" w:line="240" w:lineRule="auto"/>
        <w:ind w:right="-366"/>
        <w:jc w:val="right"/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lastRenderedPageBreak/>
        <w:t xml:space="preserve">  </w:t>
      </w:r>
      <w:r w:rsidR="00707A2C" w:rsidRPr="00707A2C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u w:val="single"/>
          <w:lang w:eastAsia="ru-RU"/>
        </w:rPr>
        <w:t>ПРИЛОЖЕНИЕ 1</w:t>
      </w:r>
    </w:p>
    <w:p w:rsidR="000C5E48" w:rsidRPr="000C5E48" w:rsidRDefault="00707A2C" w:rsidP="00707A2C">
      <w:pPr>
        <w:widowControl w:val="0"/>
        <w:autoSpaceDE w:val="0"/>
        <w:autoSpaceDN w:val="0"/>
        <w:adjustRightInd w:val="0"/>
        <w:spacing w:after="0" w:line="240" w:lineRule="auto"/>
        <w:ind w:right="-366"/>
        <w:jc w:val="center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707A2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95174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                                    </w:t>
      </w:r>
      <w:r w:rsidR="000C5E48" w:rsidRPr="000C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5A6FB1" w:rsidRPr="00707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 </w:t>
      </w:r>
    </w:p>
    <w:p w:rsidR="00951742" w:rsidRDefault="000C5E48" w:rsidP="00951742">
      <w:pPr>
        <w:widowControl w:val="0"/>
        <w:autoSpaceDE w:val="0"/>
        <w:autoSpaceDN w:val="0"/>
        <w:adjustRightInd w:val="0"/>
        <w:spacing w:after="0" w:line="240" w:lineRule="auto"/>
        <w:ind w:firstLine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департамента </w:t>
      </w:r>
      <w:r w:rsidR="009517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</w:p>
    <w:p w:rsidR="005A6FB1" w:rsidRPr="00707A2C" w:rsidRDefault="00951742" w:rsidP="00951742">
      <w:pPr>
        <w:widowControl w:val="0"/>
        <w:autoSpaceDE w:val="0"/>
        <w:autoSpaceDN w:val="0"/>
        <w:adjustRightInd w:val="0"/>
        <w:spacing w:after="0" w:line="240" w:lineRule="auto"/>
        <w:ind w:firstLine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316822" w:rsidRPr="000C5E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</w:t>
      </w:r>
      <w:r w:rsidR="00316822" w:rsidRPr="00707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6822" w:rsidRPr="000C5E48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Брянской области</w:t>
      </w:r>
    </w:p>
    <w:p w:rsidR="000C5E48" w:rsidRPr="00707A2C" w:rsidRDefault="00951742" w:rsidP="005A6FB1">
      <w:pPr>
        <w:widowControl w:val="0"/>
        <w:autoSpaceDE w:val="0"/>
        <w:autoSpaceDN w:val="0"/>
        <w:adjustRightInd w:val="0"/>
        <w:spacing w:after="0" w:line="240" w:lineRule="auto"/>
        <w:ind w:firstLine="60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  <w:r w:rsidR="00316822" w:rsidRPr="000C5E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№ 1213 от  18.11.2020г.</w:t>
      </w:r>
    </w:p>
    <w:p w:rsidR="000C5E48" w:rsidRPr="000C5E48" w:rsidRDefault="000C5E48" w:rsidP="00707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0C5E48" w:rsidRPr="000C5E48" w:rsidRDefault="00707A2C" w:rsidP="00707A2C">
      <w:pPr>
        <w:widowControl w:val="0"/>
        <w:autoSpaceDE w:val="0"/>
        <w:autoSpaceDN w:val="0"/>
        <w:adjustRightInd w:val="0"/>
        <w:spacing w:after="0" w:line="240" w:lineRule="auto"/>
        <w:ind w:firstLine="6096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07A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331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b/>
          <w:bCs/>
          <w:color w:val="000000"/>
          <w:spacing w:val="-24"/>
          <w:sz w:val="24"/>
          <w:szCs w:val="24"/>
          <w:lang w:eastAsia="ru-RU"/>
        </w:rPr>
        <w:t>ПОЛОЖЕНИЕ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331" w:lineRule="exact"/>
        <w:ind w:right="-44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о  региональном этапе Всероссийского конкурса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331" w:lineRule="exact"/>
        <w:ind w:right="-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  <w:lang w:eastAsia="ru-RU"/>
        </w:rPr>
        <w:t>«Моя малая родина: природа, культура, этнос»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before="298" w:after="0" w:line="240" w:lineRule="auto"/>
        <w:ind w:left="7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1.   Общие положения.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9" w:firstLine="72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1.1. Региональный этап Всероссийского конкурса «Моя малая родина: природа, культура, этнос» (далее - Конкурс) проводится с целью воспитания у детей и подростков ценностного отношения к природному и культурному окружению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9" w:firstLine="72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Задачи Конкурса: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9" w:firstLine="72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• привлечение внимания детей и взрослых к комплексному изучению и сохранению природного и культурного наследия своей малой родины; национального ландшафта;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9" w:firstLine="72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• развитие патриотического отношения к родной земле, поддержка чувства гордости у молодого поколения за свою малую родину, содействие духовной привязанности к ней;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9" w:firstLine="72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• выявление и поддержка творческой инициативы педагогов, детей и подростков, изучающих взаимоотношения этноса и природной среды, способствующей сохранению культурного и природного наследия;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9" w:firstLine="72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• распространение этического отношения к природе, основанного на общечеловеческих и нравственных ценностях;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9" w:firstLine="72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• развитие толерантности в межкультурном и межэтническом</w:t>
      </w:r>
      <w:r w:rsidRPr="000C5E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диалоге, направленном на поиск путей формирования экологической культуры;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9" w:firstLine="72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• содействие социальной адаптации и самоопределению детей и подростков путем их привлечения к деятельности по тематике Конкурса.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9" w:firstLine="72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1.2. Организацию и проведение Конкурса осуществляет ГАУДО «Брянский областной эколого-биологический центр».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9" w:firstLine="72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1.3. Для подготовки, проведения и подведения итогов Конкурса создается оргкомитет.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9" w:firstLine="72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2.   Участники Конкурса.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9" w:firstLine="720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2.1.В Конкурсе могут участвовать дети и подростки, обучающиеся </w:t>
      </w:r>
      <w:proofErr w:type="gramStart"/>
      <w:r w:rsidRPr="000C5E4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proofErr w:type="gramEnd"/>
      <w:r w:rsidRPr="000C5E4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proofErr w:type="gramStart"/>
      <w:r w:rsidRPr="000C5E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образовательных</w:t>
      </w:r>
      <w:proofErr w:type="gramEnd"/>
      <w:r w:rsidRPr="000C5E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организаций, в возрасте с 10 до 18 лет, проявляющие интерес к</w:t>
      </w:r>
      <w:r w:rsidRPr="000C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5E4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изучению и сохранению природного и культурного наследия своей малой родины. 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9" w:firstLine="720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2.2. Допускается индивидуальное и коллективное участие.</w:t>
      </w:r>
    </w:p>
    <w:p w:rsidR="000C5E48" w:rsidRPr="000C5E48" w:rsidRDefault="000C5E48" w:rsidP="00707A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3.</w:t>
      </w:r>
      <w:r w:rsidRPr="000C5E4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0C5E48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Порядок и сроки проведения Конкурса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3.1. Конкурс проводится в период с  ноября  2020 года  по январь  2021года.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Конкурсные работы </w:t>
      </w:r>
      <w:r w:rsidRPr="000C5E48">
        <w:rPr>
          <w:rFonts w:ascii="13" w:eastAsia="Times New Roman" w:hAnsi="13" w:cs="Times New Roman"/>
          <w:sz w:val="24"/>
          <w:szCs w:val="24"/>
          <w:lang w:eastAsia="ru-RU"/>
        </w:rPr>
        <w:t xml:space="preserve">участников (в печатном и электронном виде) высылаются </w:t>
      </w:r>
      <w:r w:rsidRPr="000C5E48">
        <w:rPr>
          <w:rFonts w:ascii="13" w:eastAsia="Times New Roman" w:hAnsi="13" w:cs="Times New Roman"/>
          <w:spacing w:val="-5"/>
          <w:sz w:val="24"/>
          <w:szCs w:val="24"/>
          <w:lang w:eastAsia="ru-RU"/>
        </w:rPr>
        <w:t xml:space="preserve">до </w:t>
      </w:r>
      <w:r w:rsidRPr="000C5E4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30 декабря</w:t>
      </w:r>
      <w:r w:rsidRPr="000C5E48">
        <w:rPr>
          <w:rFonts w:ascii="13" w:eastAsia="Times New Roman" w:hAnsi="13" w:cs="Times New Roman"/>
          <w:spacing w:val="-5"/>
          <w:sz w:val="24"/>
          <w:szCs w:val="24"/>
          <w:lang w:eastAsia="ru-RU"/>
        </w:rPr>
        <w:t xml:space="preserve"> 2020 г. в адрес Г</w:t>
      </w:r>
      <w:r w:rsidRPr="000C5E4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</w:t>
      </w:r>
      <w:r w:rsidRPr="000C5E48">
        <w:rPr>
          <w:rFonts w:ascii="13" w:eastAsia="Times New Roman" w:hAnsi="13" w:cs="Times New Roman"/>
          <w:spacing w:val="-5"/>
          <w:sz w:val="24"/>
          <w:szCs w:val="24"/>
          <w:lang w:eastAsia="ru-RU"/>
        </w:rPr>
        <w:t>УДО «Брянский областной эколого-биологический центр» (2410</w:t>
      </w:r>
      <w:r w:rsidRPr="000C5E4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50</w:t>
      </w:r>
      <w:r w:rsidRPr="000C5E48">
        <w:rPr>
          <w:rFonts w:ascii="13" w:eastAsia="Times New Roman" w:hAnsi="13" w:cs="Times New Roman"/>
          <w:spacing w:val="-5"/>
          <w:sz w:val="24"/>
          <w:szCs w:val="24"/>
          <w:lang w:eastAsia="ru-RU"/>
        </w:rPr>
        <w:t xml:space="preserve">,   г. Брянск, ул. 7-я Линия 13). Возможна отправка работ только в электронном виде </w:t>
      </w:r>
      <w:proofErr w:type="spellStart"/>
      <w:r w:rsidRPr="000C5E48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gramStart"/>
      <w:r w:rsidRPr="000C5E48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0C5E48">
        <w:rPr>
          <w:rFonts w:ascii="Times New Roman" w:eastAsia="Times New Roman" w:hAnsi="Times New Roman" w:cs="Times New Roman"/>
          <w:sz w:val="24"/>
          <w:szCs w:val="24"/>
          <w:lang w:eastAsia="ru-RU"/>
        </w:rPr>
        <w:t>очте</w:t>
      </w:r>
      <w:proofErr w:type="spellEnd"/>
      <w:r w:rsidRPr="000C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0C5E4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ekolog</w:t>
      </w:r>
      <w:proofErr w:type="spellEnd"/>
      <w:r w:rsidRPr="000C5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proofErr w:type="spellStart"/>
      <w:r w:rsidRPr="000C5E4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metod</w:t>
      </w:r>
      <w:proofErr w:type="spellEnd"/>
      <w:r w:rsidRPr="000C5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Pr="000C5E4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kab</w:t>
      </w:r>
      <w:proofErr w:type="spellEnd"/>
      <w:r w:rsidRPr="000C5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@</w:t>
      </w:r>
      <w:r w:rsidRPr="000C5E4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0C5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Pr="000C5E4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  <w:proofErr w:type="spellEnd"/>
      <w:r w:rsidRPr="000C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тема «Конкурс Моя малая родина – 2021 Ф.И. автора работы»).</w:t>
      </w:r>
    </w:p>
    <w:p w:rsidR="000C5E48" w:rsidRPr="000C5E48" w:rsidRDefault="000C5E48" w:rsidP="00707A2C">
      <w:pPr>
        <w:widowControl w:val="0"/>
        <w:shd w:val="clear" w:color="auto" w:fill="FFFFFF"/>
        <w:autoSpaceDE w:val="0"/>
        <w:autoSpaceDN w:val="0"/>
        <w:adjustRightInd w:val="0"/>
        <w:spacing w:before="5" w:after="0" w:line="298" w:lineRule="exact"/>
        <w:ind w:right="1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4. Условия проведения Конкурса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1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4.1. Конкурс проводится по следующим номинациям:</w:t>
      </w:r>
    </w:p>
    <w:p w:rsidR="000C5E48" w:rsidRPr="000C5E48" w:rsidRDefault="000C5E48" w:rsidP="00F562BD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24"/>
        <w:jc w:val="both"/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eastAsia="ru-RU"/>
        </w:rPr>
        <w:t>Для обучающихся в возрасте 10 - 18 лет (на время проведения конкурса):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24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lastRenderedPageBreak/>
        <w:t xml:space="preserve">            </w:t>
      </w:r>
      <w:r w:rsidRPr="000C5E4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• </w:t>
      </w:r>
      <w:r w:rsidRPr="000C5E48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Духовные и экологические традиции моей малой родины </w:t>
      </w:r>
      <w:r w:rsidRPr="000C5E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(рассматриваются творческие работы, отражающие уникальность, местные традиции городов и малых поселений образцы сувенирной продукции, рецепты по приготовлению национальных блюд, описание традиционных семейных и природоохранных праздников, правил поведения в малых поселениях, направленных на сохранение традиций, культурной и природной среды).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1"/>
        <w:rPr>
          <w:rFonts w:ascii="Times New Roman" w:eastAsia="Times New Roman" w:hAnsi="Times New Roman" w:cs="Times New Roman"/>
          <w:i/>
          <w:color w:val="000000"/>
          <w:spacing w:val="-12"/>
          <w:sz w:val="24"/>
          <w:szCs w:val="24"/>
          <w:lang w:eastAsia="ru-RU"/>
        </w:rPr>
      </w:pP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i/>
          <w:color w:val="000000"/>
          <w:spacing w:val="-12"/>
          <w:sz w:val="24"/>
          <w:szCs w:val="24"/>
          <w:lang w:eastAsia="ru-RU"/>
        </w:rPr>
        <w:t>Для обучающихся в возрасте от 14 – 18  лет (на время проведения Конкурса):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682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• </w:t>
      </w:r>
      <w:r w:rsidRPr="000C5E48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Этно-экологические исследования</w:t>
      </w:r>
      <w:r w:rsidRPr="000C5E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(рассматриваются учебно-исследовательские работы, посвященные изучению истории взаимоотношений этноса и природы, место природы в культуре этноса, а также влияния этнических, религиозных и иных традиций по отношению к природе, рациональное природопользование);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0" w:right="24" w:firstLine="696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proofErr w:type="gramStart"/>
      <w:r w:rsidRPr="000C5E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• </w:t>
      </w:r>
      <w:proofErr w:type="spellStart"/>
      <w:r w:rsidRPr="000C5E48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Этноэкология</w:t>
      </w:r>
      <w:proofErr w:type="spellEnd"/>
      <w:r w:rsidRPr="000C5E48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и современность</w:t>
      </w:r>
      <w:r w:rsidRPr="000C5E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(рассматриваются практические проекты, направленные на сохранение и развитие природно-культурной среды в гражданском сообществе (селе, городе) посредством воспроизводства явлений нематериальной культуры – песен, танцев, игр, обрядов и др., отражающих нормы природопользования, этику взаимоотношений этноса с природной средой, а также применения этнических компонентов в дизайнерских разработках, производстве современной продукции и предметов материальной культуры  (сооружений, жилища, одежды, утвари, продуктов питания и</w:t>
      </w:r>
      <w:proofErr w:type="gramEnd"/>
      <w:r w:rsidRPr="000C5E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другое). 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9" w:right="-282" w:firstLine="668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• </w:t>
      </w:r>
      <w:r w:rsidRPr="000C5E48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Эко-гид</w:t>
      </w:r>
      <w:r w:rsidRPr="000C5E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(рассматриваются   путеводители, описания маршрутов, знакомящие с культурным и природным наследием малой родины, направленные на развитие этно-экологического туризма);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0" w:right="34" w:firstLine="701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proofErr w:type="gramStart"/>
      <w:r w:rsidRPr="000C5E4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• </w:t>
      </w:r>
      <w:r w:rsidRPr="000C5E48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Этно-экологическая журналистика</w:t>
      </w:r>
      <w:r w:rsidRPr="000C5E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(рассматриваются видеосюжеты, фоторепортажи, статьи, эссе, очерки, блоги, социальная реклама, посвященные проблемам комплексного сохранения природного и культурного наследия малой родины,  выражающие личное понимание проблемы взаимоотношения этноса с природной средой);</w:t>
      </w:r>
      <w:proofErr w:type="gramEnd"/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before="5" w:after="0" w:line="298" w:lineRule="exact"/>
        <w:ind w:left="5" w:right="29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4.2. В конкурсных работах всех номинаций должны рассматриваться </w:t>
      </w:r>
      <w:r w:rsidRPr="000C5E4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вопросы взаимосвязи между культурным и природным окружением этноса, </w:t>
      </w:r>
      <w:r w:rsidRPr="000C5E4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например: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851" w:right="34" w:hanging="14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• история природопользования и охраны природы;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851" w:right="34" w:hanging="14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• традиционное природопользование и окружающая среда;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851" w:right="34" w:hanging="14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• природные промыслы, изделия из природных материалов;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851" w:right="34" w:hanging="14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• природные объекты и явления в культуре этноса, его религии, верованиях, обрядах, фольклоре, топонимике, орнаменте и др.;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851" w:right="34" w:hanging="14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• природа в искусстве (литературе, живописи, музыке и др.);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851" w:right="34" w:hanging="14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• сакральные природные объекты;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851" w:right="34" w:hanging="14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• травы и иные природные средства в народной медицине;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851" w:right="34" w:hanging="14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• экологические аспекты образования поселений;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851" w:right="34" w:hanging="14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• природные и культурные достопримечательности при определении рекреационной значимости территории;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851" w:right="34" w:hanging="14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• отношение к природе в различных этнических, конфессиональных, социальных, профессиональных и иных общностях.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0" w:right="34" w:firstLine="701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Участники Конкурса не ограничены данным перечнем в выборе темы и могут избирать ее свободно, однако содержание конкурсных работ должно соответствовать общей теме Конкурса.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4.3. Формы представления конкурсных работ: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851" w:right="34" w:hanging="14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• </w:t>
      </w:r>
      <w:r w:rsidRPr="000C5E48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eastAsia="ru-RU"/>
        </w:rPr>
        <w:t>учебно-исследовательская работа</w:t>
      </w:r>
      <w:r w:rsidRPr="000C5E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- в номинациях «</w:t>
      </w:r>
      <w:proofErr w:type="spellStart"/>
      <w:r w:rsidRPr="000C5E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Этноэкологические</w:t>
      </w:r>
      <w:proofErr w:type="spellEnd"/>
      <w:r w:rsidRPr="000C5E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исследования»;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851" w:right="34" w:hanging="14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•  </w:t>
      </w:r>
      <w:r w:rsidRPr="000C5E48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eastAsia="ru-RU"/>
        </w:rPr>
        <w:t>проекты</w:t>
      </w:r>
      <w:r w:rsidRPr="000C5E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– в номинации «</w:t>
      </w:r>
      <w:proofErr w:type="spellStart"/>
      <w:r w:rsidRPr="000C5E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Этноэкология</w:t>
      </w:r>
      <w:proofErr w:type="spellEnd"/>
      <w:r w:rsidRPr="000C5E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и современность»;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851" w:right="34" w:hanging="14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• </w:t>
      </w:r>
      <w:r w:rsidRPr="000C5E48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eastAsia="ru-RU"/>
        </w:rPr>
        <w:t>путеводитель (или описание маршрута, тропы)</w:t>
      </w:r>
      <w:r w:rsidRPr="000C5E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- в номинации «Эко-гид»;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851" w:right="34" w:hanging="14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proofErr w:type="gramStart"/>
      <w:r w:rsidRPr="000C5E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lastRenderedPageBreak/>
        <w:t xml:space="preserve">•  </w:t>
      </w:r>
      <w:r w:rsidRPr="000C5E48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eastAsia="ru-RU"/>
        </w:rPr>
        <w:t>публицистическое произведение</w:t>
      </w:r>
      <w:r w:rsidRPr="000C5E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(статья, эссе, очерк, видеосюжет, фоторепортаж, блоги, социальная реклама) - в номинации «Публицистика в защиту природы и культуры»;</w:t>
      </w:r>
      <w:proofErr w:type="gramEnd"/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851" w:right="34" w:hanging="14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• </w:t>
      </w:r>
      <w:r w:rsidRPr="000C5E48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eastAsia="ru-RU"/>
        </w:rPr>
        <w:t>художественная работа</w:t>
      </w:r>
      <w:r w:rsidRPr="000C5E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(рисунок) и </w:t>
      </w:r>
      <w:r w:rsidRPr="000C5E48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eastAsia="ru-RU"/>
        </w:rPr>
        <w:t>сочинение</w:t>
      </w:r>
      <w:r w:rsidRPr="000C5E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– в номинации «</w:t>
      </w:r>
      <w:proofErr w:type="spellStart"/>
      <w:r w:rsidRPr="000C5E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Этноэкологическая</w:t>
      </w:r>
      <w:proofErr w:type="spellEnd"/>
      <w:r w:rsidRPr="000C5E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журналистика».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4" w:firstLine="697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0C5E48" w:rsidRPr="000C5E48" w:rsidRDefault="000C5E48" w:rsidP="00F562BD">
      <w:pPr>
        <w:widowControl w:val="0"/>
        <w:shd w:val="clear" w:color="auto" w:fill="FFFFFF"/>
        <w:autoSpaceDE w:val="0"/>
        <w:autoSpaceDN w:val="0"/>
        <w:adjustRightInd w:val="0"/>
        <w:spacing w:before="5" w:after="0" w:line="298" w:lineRule="exact"/>
        <w:ind w:left="19" w:right="10" w:firstLine="70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5</w:t>
      </w:r>
      <w:r w:rsidRPr="000C5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Руководство Конкурсом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13" w:eastAsia="Times New Roman" w:hAnsi="13" w:cs="Times New Roman"/>
          <w:sz w:val="24"/>
          <w:szCs w:val="24"/>
          <w:lang w:eastAsia="ru-RU"/>
        </w:rPr>
      </w:pPr>
      <w:r w:rsidRPr="000C5E48">
        <w:rPr>
          <w:rFonts w:ascii="13" w:eastAsia="Times New Roman" w:hAnsi="13" w:cs="Times New Roman"/>
          <w:b/>
          <w:sz w:val="24"/>
          <w:szCs w:val="24"/>
          <w:lang w:eastAsia="ru-RU"/>
        </w:rPr>
        <w:t xml:space="preserve">    </w:t>
      </w:r>
      <w:r w:rsidRPr="000C5E48">
        <w:rPr>
          <w:rFonts w:ascii="13" w:eastAsia="Times New Roman" w:hAnsi="13" w:cs="Times New Roman"/>
          <w:sz w:val="24"/>
          <w:szCs w:val="24"/>
          <w:lang w:eastAsia="ru-RU"/>
        </w:rPr>
        <w:t>5.1. Общее руководство Конкурсом осуществляет оргкомитет с правами жюри в соответствии с приложением №5 к настоящему Положению, который определяет порядок работы жюри, подводит итоги Конкурса.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13" w:eastAsia="Times New Roman" w:hAnsi="13" w:cs="Times New Roman"/>
          <w:sz w:val="24"/>
          <w:szCs w:val="24"/>
          <w:lang w:eastAsia="ru-RU"/>
        </w:rPr>
      </w:pPr>
      <w:r w:rsidRPr="000C5E48">
        <w:rPr>
          <w:rFonts w:ascii="13" w:eastAsia="Times New Roman" w:hAnsi="13" w:cs="Times New Roman"/>
          <w:sz w:val="24"/>
          <w:szCs w:val="24"/>
          <w:lang w:eastAsia="ru-RU"/>
        </w:rPr>
        <w:t xml:space="preserve">    5.2. Оргкомитет оставляет за собою право изменить количество и наименование номинаций, количество призовых мест и осуществляет подбор состава жюри для оценки конкурсных работ.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13" w:eastAsia="Times New Roman" w:hAnsi="13" w:cs="Times New Roman"/>
          <w:sz w:val="24"/>
          <w:szCs w:val="24"/>
          <w:lang w:eastAsia="ru-RU"/>
        </w:rPr>
      </w:pPr>
      <w:r w:rsidRPr="000C5E48">
        <w:rPr>
          <w:rFonts w:ascii="13" w:eastAsia="Times New Roman" w:hAnsi="13" w:cs="Times New Roman"/>
          <w:sz w:val="24"/>
          <w:szCs w:val="24"/>
          <w:lang w:eastAsia="ru-RU"/>
        </w:rPr>
        <w:t>5.3. Контактное лицо по вопросам участия образовательных организаций в Конкурсе – Кузнецова Татьяна Васильевна, методист ГАУДО «Брянский областной эколого-биологический центр», тел. (4832) 64-84-28, моб. 89206094562.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5E48" w:rsidRPr="000C5E48" w:rsidRDefault="000C5E48" w:rsidP="00F562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Требования к работам и условия проведения конкурса.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Конкурсные работы оформляются в соответствии с требованиями </w:t>
      </w:r>
      <w:proofErr w:type="gramStart"/>
      <w:r w:rsidRPr="000C5E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Pr="000C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 к настоящему Положению. Текст конкурсной работы представляется на бумажном и электронном носителе (на </w:t>
      </w:r>
      <w:r w:rsidRPr="000C5E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0C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-диске или по </w:t>
      </w:r>
      <w:proofErr w:type="spellStart"/>
      <w:r w:rsidRPr="000C5E48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gramStart"/>
      <w:r w:rsidRPr="000C5E48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0C5E48">
        <w:rPr>
          <w:rFonts w:ascii="Times New Roman" w:eastAsia="Times New Roman" w:hAnsi="Times New Roman" w:cs="Times New Roman"/>
          <w:sz w:val="24"/>
          <w:szCs w:val="24"/>
          <w:lang w:eastAsia="ru-RU"/>
        </w:rPr>
        <w:t>очте</w:t>
      </w:r>
      <w:proofErr w:type="spellEnd"/>
      <w:r w:rsidRPr="000C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0C5E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ekolog</w:t>
      </w:r>
      <w:proofErr w:type="spellEnd"/>
      <w:r w:rsidRPr="000C5E4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Pr="000C5E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metod</w:t>
      </w:r>
      <w:proofErr w:type="spellEnd"/>
      <w:r w:rsidRPr="000C5E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0C5E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kab</w:t>
      </w:r>
      <w:proofErr w:type="spellEnd"/>
      <w:r w:rsidRPr="000C5E48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0C5E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0C5E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0C5E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0C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тема «Конкурс Моя малая родина – 2021 Ф.И. автора работы»).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before="82" w:after="0" w:line="240" w:lineRule="auto"/>
        <w:ind w:right="22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К участию в Конкурсе не допускаются работы: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0C5E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реферативные</w:t>
      </w:r>
      <w:proofErr w:type="gramEnd"/>
      <w:r w:rsidRPr="000C5E4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содержание которых основано только на анализе литературных источников или на сведениях, предоставленных различными организациями и ведомствами;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авторов, возраст которых не соответствует условиям Конкурса;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занявшие призовые места на других конкурсных мероприятиях регионального уровня, проводимых в предыдущем и текущем годах;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34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имеющие признаки плагиата.</w:t>
      </w:r>
    </w:p>
    <w:p w:rsidR="000C5E48" w:rsidRPr="000C5E48" w:rsidRDefault="000C5E48" w:rsidP="000C5E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Конкурсные материалы направляются по адресу: </w:t>
      </w:r>
      <w:r w:rsidRPr="000C5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241050,  г. Брянск, ул. 7-я Линия, 13. ГАУДО «Брянский областной эколого-биологический центр»</w:t>
      </w:r>
      <w:r w:rsidRPr="000C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</w:t>
      </w:r>
      <w:proofErr w:type="spellStart"/>
      <w:r w:rsidRPr="000C5E48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gramStart"/>
      <w:r w:rsidRPr="000C5E48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0C5E48">
        <w:rPr>
          <w:rFonts w:ascii="Times New Roman" w:eastAsia="Times New Roman" w:hAnsi="Times New Roman" w:cs="Times New Roman"/>
          <w:sz w:val="24"/>
          <w:szCs w:val="24"/>
          <w:lang w:eastAsia="ru-RU"/>
        </w:rPr>
        <w:t>очте</w:t>
      </w:r>
      <w:proofErr w:type="spellEnd"/>
      <w:r w:rsidRPr="000C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0C5E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ekolog</w:t>
      </w:r>
      <w:proofErr w:type="spellEnd"/>
      <w:r w:rsidRPr="000C5E4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Pr="000C5E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metod</w:t>
      </w:r>
      <w:proofErr w:type="spellEnd"/>
      <w:r w:rsidRPr="000C5E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0C5E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kab</w:t>
      </w:r>
      <w:proofErr w:type="spellEnd"/>
      <w:r w:rsidRPr="000C5E48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0C5E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0C5E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0C5E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0C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тема «Конкурс Моя малая родина – 2021 Ф.И. автора работы»).</w:t>
      </w:r>
    </w:p>
    <w:p w:rsidR="000C5E48" w:rsidRPr="000C5E48" w:rsidRDefault="000C5E48" w:rsidP="000C5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Вместе с конкурсной работой высылается:</w:t>
      </w:r>
    </w:p>
    <w:p w:rsidR="000C5E48" w:rsidRPr="000C5E48" w:rsidRDefault="000C5E48" w:rsidP="000C5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анкета-заявка участника Конкурса в соответствии с приложением №2 к настоящему Положению;</w:t>
      </w:r>
    </w:p>
    <w:p w:rsidR="000C5E48" w:rsidRPr="000C5E48" w:rsidRDefault="000C5E48" w:rsidP="000C5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заявления-согласия на обработку персональных данных </w:t>
      </w:r>
      <w:proofErr w:type="gramStart"/>
      <w:r w:rsidRPr="000C5E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Pr="000C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№3 к настоящему Положению.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Конкурсные работы, представленные на Конкурс, оцениваются согласно критериям оценки в соответствии с приложением №4 к данному Положению.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5E48" w:rsidRPr="000C5E48" w:rsidRDefault="000C5E48" w:rsidP="00F562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Подведение итогов Конкурса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По каждой номинации Конкурса определяются победители                (1 место) и призеры (2, 3 место), которые награждаются грамотами департамента образования и науки Брянской области.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Педагогические работники, подготовившие победителей и призеров Конкурса, награждаются грамотами департамента образования и науки Брянской области.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Участники Конкурса, ставшие победителями, принимают участие в заочном этапе Всероссийского конкурса «Моя малая родина: природа, культура, этнос».</w:t>
      </w:r>
    </w:p>
    <w:p w:rsidR="000C5E48" w:rsidRPr="000C5E48" w:rsidRDefault="00F562BD" w:rsidP="00F562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C5E48" w:rsidRPr="000C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C5E48" w:rsidRPr="000C5E48" w:rsidRDefault="000C5E48" w:rsidP="000C5E48">
      <w:pPr>
        <w:widowControl w:val="0"/>
        <w:autoSpaceDE w:val="0"/>
        <w:autoSpaceDN w:val="0"/>
        <w:adjustRightInd w:val="0"/>
        <w:spacing w:after="0" w:line="240" w:lineRule="auto"/>
        <w:ind w:right="-366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Приложение №1</w:t>
      </w:r>
    </w:p>
    <w:p w:rsidR="000C5E48" w:rsidRPr="000C5E48" w:rsidRDefault="000C5E48" w:rsidP="000C5E48">
      <w:pPr>
        <w:widowControl w:val="0"/>
        <w:autoSpaceDE w:val="0"/>
        <w:autoSpaceDN w:val="0"/>
        <w:adjustRightInd w:val="0"/>
        <w:spacing w:after="0" w:line="240" w:lineRule="auto"/>
        <w:ind w:right="-3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B71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0C5E4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региональном этапе</w:t>
      </w:r>
    </w:p>
    <w:p w:rsidR="000C5E48" w:rsidRPr="000C5E48" w:rsidRDefault="000C5E48" w:rsidP="000C5E48">
      <w:pPr>
        <w:widowControl w:val="0"/>
        <w:autoSpaceDE w:val="0"/>
        <w:autoSpaceDN w:val="0"/>
        <w:adjustRightInd w:val="0"/>
        <w:spacing w:after="0" w:line="240" w:lineRule="auto"/>
        <w:ind w:right="-3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Всероссийского конкурса «Моя малая </w:t>
      </w:r>
    </w:p>
    <w:p w:rsidR="000C5E48" w:rsidRPr="000C5E48" w:rsidRDefault="000C5E48" w:rsidP="009D2C6F">
      <w:pPr>
        <w:widowControl w:val="0"/>
        <w:autoSpaceDE w:val="0"/>
        <w:autoSpaceDN w:val="0"/>
        <w:adjustRightInd w:val="0"/>
        <w:spacing w:after="0" w:line="240" w:lineRule="auto"/>
        <w:ind w:right="-366"/>
        <w:jc w:val="center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B71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C5E4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родина: природа, культура, этнос»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2107"/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</w:pP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21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Требования к оформлению конкурсных работ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before="302" w:after="0" w:line="298" w:lineRule="exact"/>
        <w:ind w:left="7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1. Общие требования к конкурсным работам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5"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   Каждая работа должна иметь титульный лист, на котором указываются </w:t>
      </w:r>
      <w:r w:rsidRPr="000C5E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(сверху вниз): название учреждения и объединения; тема работы; фамилия и имя </w:t>
      </w:r>
      <w:r w:rsidRPr="000C5E4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автор</w:t>
      </w:r>
      <w:proofErr w:type="gramStart"/>
      <w:r w:rsidRPr="000C5E4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а(</w:t>
      </w:r>
      <w:proofErr w:type="gramEnd"/>
      <w:r w:rsidRPr="000C5E4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-</w:t>
      </w:r>
      <w:proofErr w:type="spellStart"/>
      <w:r w:rsidRPr="000C5E4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ов</w:t>
      </w:r>
      <w:proofErr w:type="spellEnd"/>
      <w:r w:rsidRPr="000C5E4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), класс; Ф.И.О. (полностью) и должности руководителя работы и </w:t>
      </w:r>
      <w:r w:rsidRPr="000C5E4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консультанта (если имеются); название населенного пункта и субъекта Российской </w:t>
      </w:r>
      <w:r w:rsidRPr="000C5E4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Федерации; год выполнения.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before="302" w:after="0" w:line="283" w:lineRule="exact"/>
        <w:ind w:left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2. Требования к учебно-исследовательской работе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2.1. Структура учебно-исследовательской работы предусматривает: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1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• титульный лист и содержание с указанием глав и страниц;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374" w:hanging="1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•</w:t>
      </w:r>
      <w:r w:rsidRPr="000C5E4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ab/>
        <w:t xml:space="preserve">введение с постановкой цели и задач, определением предмета и объекта </w:t>
      </w:r>
      <w:r w:rsidRPr="000C5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исследования, обоснованием актуальности темы, указанием места, сроков и </w:t>
      </w:r>
      <w:r w:rsidRPr="000C5E4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продолжительности исследования;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• обзор литературы по теме исследования;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374" w:right="34" w:hanging="1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• методика исследования - описание и обоснование методов сбора и обработки </w:t>
      </w:r>
      <w:r w:rsidRPr="000C5E48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материала;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370" w:right="29" w:hanging="1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• основная часть, в которой представлены результаты исследования и проводится </w:t>
      </w:r>
      <w:r w:rsidRPr="000C5E4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их обсуждение;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370" w:right="24" w:hanging="1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• заключение, содержащее выводы по теме исследования, перспективы </w:t>
      </w:r>
      <w:r w:rsidRPr="000C5E4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продолжения работы, рекомендации;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• список использованных источников и литературы.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24" w:right="10"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2.2. Карты, схемы, графики, диаграммы, иллюстрации, фотографии и др. </w:t>
      </w:r>
      <w:r w:rsidRPr="000C5E4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иллюстративные материалы могут  быть даны в основном тексте </w:t>
      </w:r>
      <w:r w:rsidRPr="000C5E4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или</w:t>
      </w:r>
      <w:r w:rsidRPr="000C5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5E4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в </w:t>
      </w:r>
      <w:r w:rsidRPr="000C5E48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приложении к работе.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9" w:right="1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2.3. При  использовании данных из литературы источники указываются в </w:t>
      </w:r>
      <w:r w:rsidRPr="000C5E4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конце (см. выше), а в тексте приводятся ссылки.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24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2.4. Картографические материалы должны иметь легенду, а также </w:t>
      </w:r>
      <w:r w:rsidRPr="000C5E4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(как</w:t>
      </w:r>
      <w:r w:rsidRPr="000C5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5E4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и </w:t>
      </w:r>
      <w:r w:rsidRPr="000C5E4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любой другой иллюстративный материал) быть разборчивыми.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before="312" w:after="0" w:line="298" w:lineRule="exact"/>
        <w:ind w:left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3. Требования к работам в номинации «Эко-гид»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5" w:right="14"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3.1. Содержание данного материала должно представлять собой четкий </w:t>
      </w:r>
      <w:r w:rsidRPr="000C5E4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рассказ об интересных особенностях природы и культуры края, его своеобразия, </w:t>
      </w:r>
      <w:r w:rsidRPr="000C5E4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позволяющий читателю, при желании, повторить маршрут самостоятельно.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9" w:right="24"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3.2. Картографический материал обязателен. Он должен быть четким, </w:t>
      </w:r>
      <w:r w:rsidRPr="000C5E4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наглядным, точным, сопровождаться легендой и содержать обозначение маршрута.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5" w:firstLine="6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3.3.      Прочие иллюстративные материалы (фотографии, рисунки, схемы и др.) могут быть представлены в произвольном виде. Главные требования к </w:t>
      </w:r>
      <w:r w:rsidRPr="000C5E4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ним </w:t>
      </w:r>
      <w:r w:rsidRPr="000C5E4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наглядность, точность и информативность.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7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3.4.     В тексте могут раскрываться следующие вопросы: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• история поселения</w:t>
      </w:r>
      <w:proofErr w:type="gramStart"/>
      <w:r w:rsidRPr="000C5E4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(-</w:t>
      </w:r>
      <w:proofErr w:type="gramEnd"/>
      <w:r w:rsidRPr="000C5E4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й): возникновение, археология, топонимика, развитие: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365" w:right="19" w:hanging="1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• природа края (географическое положение, рельеф, климат, растительный и </w:t>
      </w:r>
      <w:r w:rsidRPr="000C5E4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животный мир, традиционное природопользование, особо охраняемые </w:t>
      </w:r>
      <w:r w:rsidRPr="000C5E4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природные территории и объекты, топонимика природных объектов);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360" w:right="24" w:hanging="1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• сакральные природные объекты (священные источники, деревья, рощи, скалы и </w:t>
      </w:r>
      <w:r w:rsidRPr="000C5E48">
        <w:rPr>
          <w:rFonts w:ascii="Times New Roman" w:eastAsia="Times New Roman" w:hAnsi="Times New Roman" w:cs="Times New Roman"/>
          <w:color w:val="000000"/>
          <w:spacing w:val="-23"/>
          <w:w w:val="114"/>
          <w:sz w:val="24"/>
          <w:szCs w:val="24"/>
          <w:lang w:eastAsia="ru-RU"/>
        </w:rPr>
        <w:t>т.п.);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365" w:right="24" w:hanging="1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5E4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• население (численность, социальный, этнический и религиозный, состав, </w:t>
      </w:r>
      <w:r w:rsidRPr="000C5E4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основные занятия населения, старожилы, интересные люди и </w:t>
      </w:r>
      <w:proofErr w:type="spellStart"/>
      <w:r w:rsidRPr="000C5E4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т.и</w:t>
      </w:r>
      <w:proofErr w:type="spellEnd"/>
      <w:r w:rsidRPr="000C5E4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.);</w:t>
      </w:r>
      <w:proofErr w:type="gramEnd"/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lastRenderedPageBreak/>
        <w:t>• основные культурные достопримечательности (архитектура, искусство и др</w:t>
      </w:r>
      <w:r w:rsidRPr="000C5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365" w:right="24" w:hanging="1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5E4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• традиции населения (фольклор, религия, духовная жизнь и досуг, праздники, </w:t>
      </w:r>
      <w:r w:rsidRPr="000C5E4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гуляния, обряды и т.д.);</w:t>
      </w:r>
      <w:proofErr w:type="gramEnd"/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284"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• современность (экологические, социально-экономические, культурно-</w:t>
      </w:r>
      <w:r w:rsidRPr="000C5E4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этнические и др., проблемы края, пути их решения).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5" w:right="19" w:firstLine="701"/>
        <w:jc w:val="both"/>
        <w:rPr>
          <w:rFonts w:ascii="Times New Roman" w:eastAsia="Times New Roman" w:hAnsi="Times New Roman" w:cs="Times New Roman"/>
          <w:b/>
          <w:i/>
          <w:color w:val="000000"/>
          <w:spacing w:val="-7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3.5. Текст путеводителя составляется в свободной форме.  Логика изложения может быть систематической (от природы к истории, культуре и современности), хронологической, географической </w:t>
      </w:r>
      <w:proofErr w:type="gramStart"/>
      <w:r w:rsidRPr="000C5E4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( </w:t>
      </w:r>
      <w:proofErr w:type="gramEnd"/>
      <w:r w:rsidRPr="000C5E4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в порядке движения по маршруту) или иной. Подбор фактов, последовательность и форма их изложения – на усмотрение авторов. </w:t>
      </w:r>
      <w:r w:rsidRPr="000C5E48">
        <w:rPr>
          <w:rFonts w:ascii="Times New Roman" w:eastAsia="Times New Roman" w:hAnsi="Times New Roman" w:cs="Times New Roman"/>
          <w:b/>
          <w:i/>
          <w:color w:val="000000"/>
          <w:spacing w:val="-7"/>
          <w:sz w:val="24"/>
          <w:szCs w:val="24"/>
          <w:lang w:eastAsia="ru-RU"/>
        </w:rPr>
        <w:t>В начале или в конце путеводителя приводятся сведения о его апробации и использовании.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5" w:right="19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3.6. При использовании сведений из литературы или иных источников, </w:t>
      </w:r>
      <w:r w:rsidRPr="000C5E4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ссылки на эти источники обязательны.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</w:pP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4.  Требования к работам в номинации  «Этно-экологическая журналистика»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10" w:right="14" w:firstLine="696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4.1. </w:t>
      </w:r>
      <w:r w:rsidRPr="000C5E4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Публицистические произведения пишутся в свободной форме. Их объем не должен превышать 40 000 знаков (примерно 22 страницы). 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10" w:right="14" w:firstLine="696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4.2. Требования к социальной рекламе: соответствие идее Конкурса; общее эстетическое восприятие; высокий уровень эмоционального воздействия; качество </w:t>
      </w:r>
      <w:proofErr w:type="gramStart"/>
      <w:r w:rsidRPr="000C5E4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технического исполнения</w:t>
      </w:r>
      <w:proofErr w:type="gramEnd"/>
      <w:r w:rsidRPr="000C5E4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; креативность (использование принципиально новых идей в создании работы); оригинальность художественного замысла.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10" w:right="14" w:firstLine="696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Продолжительность видеосюжетов, видеороликов не должна превышать 3 минут.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left="14" w:firstLine="686"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4.2. К работе, помимо титульного листа,  прилагается сопроводительный текст (объемом не более  2 </w:t>
      </w:r>
      <w:r w:rsidRPr="000C5E48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 xml:space="preserve">стр.), содержащий сведения об авторе помимо </w:t>
      </w:r>
      <w:proofErr w:type="gramStart"/>
      <w:r w:rsidRPr="000C5E4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анкетных</w:t>
      </w:r>
      <w:proofErr w:type="gramEnd"/>
      <w:r w:rsidRPr="000C5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5E4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(интересы, опыт творчества</w:t>
      </w:r>
      <w:r w:rsidRPr="000C5E48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 xml:space="preserve"> </w:t>
      </w:r>
      <w:r w:rsidRPr="000C5E4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и т.п.) и сведения о работе (цели и обстоятельства </w:t>
      </w:r>
      <w:r w:rsidRPr="000C5E4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написания).</w:t>
      </w:r>
      <w:r w:rsidRPr="000C5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5E4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Если </w:t>
      </w:r>
      <w:r w:rsidRPr="000C5E4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материал</w:t>
      </w:r>
      <w:r w:rsidRPr="000C5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5E4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был </w:t>
      </w:r>
      <w:r w:rsidRPr="000C5E4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опубликован, указываются выходные данные (или интернет-ссылка), а также отклики на публикацию (если </w:t>
      </w:r>
      <w:r w:rsidRPr="000C5E4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были). Указывается, как используется произведение в работе по сохранению природного и культурного наследия.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</w:pP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5.  Требования   к  проектам  в  номинации   «</w:t>
      </w:r>
      <w:proofErr w:type="spellStart"/>
      <w:r w:rsidRPr="000C5E48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Этноэкология</w:t>
      </w:r>
      <w:proofErr w:type="spellEnd"/>
      <w:r w:rsidRPr="000C5E48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 xml:space="preserve"> и современность</w:t>
      </w:r>
      <w:r w:rsidRPr="000C5E48"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  <w:lang w:eastAsia="ru-RU"/>
        </w:rPr>
        <w:t>»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5" w:hanging="5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5.1. Проект должен состоять из следующих разделов: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введение, где раскрывается его актуальность (необходимо обосновать </w:t>
      </w:r>
      <w:proofErr w:type="spellStart"/>
      <w:r w:rsidRPr="000C5E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социальныю</w:t>
      </w:r>
      <w:proofErr w:type="spellEnd"/>
      <w:r w:rsidRPr="000C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значимость проекта, возможности использования его результатов), цель и задачи;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этапы и ход реализации проекта;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практические результаты. Это может быть видеозапись проведения какого-либо праздника, обряда, иг</w:t>
      </w:r>
      <w:proofErr w:type="gramStart"/>
      <w:r w:rsidRPr="000C5E48">
        <w:rPr>
          <w:rFonts w:ascii="Times New Roman" w:eastAsia="Times New Roman" w:hAnsi="Times New Roman" w:cs="Times New Roman"/>
          <w:sz w:val="24"/>
          <w:szCs w:val="24"/>
          <w:lang w:eastAsia="ru-RU"/>
        </w:rPr>
        <w:t>р(</w:t>
      </w:r>
      <w:proofErr w:type="gramEnd"/>
      <w:r w:rsidRPr="000C5E48">
        <w:rPr>
          <w:rFonts w:ascii="Times New Roman" w:eastAsia="Times New Roman" w:hAnsi="Times New Roman" w:cs="Times New Roman"/>
          <w:sz w:val="24"/>
          <w:szCs w:val="24"/>
          <w:lang w:eastAsia="ru-RU"/>
        </w:rPr>
        <w:t>ы)» фотография изготовленного предмета и другое.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   </w:t>
      </w:r>
      <w:r w:rsidRPr="000C5E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Натуральные экспонаты на Конкурс не принимаются.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6.  Требования   к  работам   номинации   «Духовные и экологические традиции моей малой родины</w:t>
      </w:r>
      <w:r w:rsidRPr="000C5E48"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  <w:lang w:eastAsia="ru-RU"/>
        </w:rPr>
        <w:t xml:space="preserve">» 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6.1. Работы, представляемые в данную номинацию, должны быть ориентированы на </w:t>
      </w:r>
      <w:proofErr w:type="spellStart"/>
      <w:r w:rsidRPr="000C5E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преспективу</w:t>
      </w:r>
      <w:proofErr w:type="spellEnd"/>
      <w:r w:rsidRPr="000C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использования при включении этно-экологического объединения обучающихся в работу по организации этно-экологического туризма в малых поселениях своего края.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6.2. Конкурсные работы по данной номинации представляются в виде сувенирной продукции, описания рецептов по приготовлению национальных блюд, описания традиционных семейных и природоохранных праздников, правил поведения в малых поселениях, которые должны быть направлены на сохранение традиций, культурной и природной среды. </w:t>
      </w:r>
    </w:p>
    <w:p w:rsidR="000C5E48" w:rsidRPr="000C5E48" w:rsidRDefault="000C5E48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6.3. Помимо представления своей творческой работы, авторы должны приложить письменное обоснование своего выбора предлагаемой сувенирной продукции.</w:t>
      </w:r>
    </w:p>
    <w:p w:rsidR="000C5E48" w:rsidRPr="000C5E48" w:rsidRDefault="00B71C6E" w:rsidP="000C5E48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C5E48" w:rsidRPr="000C5E48">
        <w:rPr>
          <w:rFonts w:ascii="Times New Roman" w:eastAsia="Times New Roman" w:hAnsi="Times New Roman" w:cs="Times New Roman"/>
          <w:sz w:val="24"/>
          <w:szCs w:val="24"/>
          <w:lang w:eastAsia="ru-RU"/>
        </w:rPr>
        <w:t>6.4. Рекомендуется иметь в приложении наглядный материал в форме видеоролика, раскрывающий содержание.</w:t>
      </w:r>
    </w:p>
    <w:p w:rsidR="000C5E48" w:rsidRPr="000C5E48" w:rsidRDefault="000C5E48" w:rsidP="000C5E48">
      <w:pPr>
        <w:widowControl w:val="0"/>
        <w:autoSpaceDE w:val="0"/>
        <w:autoSpaceDN w:val="0"/>
        <w:adjustRightInd w:val="0"/>
        <w:spacing w:after="0" w:line="240" w:lineRule="auto"/>
        <w:ind w:right="-366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</w:p>
    <w:p w:rsidR="000C5E48" w:rsidRPr="000C5E48" w:rsidRDefault="000C5E48" w:rsidP="000C5E48">
      <w:pPr>
        <w:widowControl w:val="0"/>
        <w:autoSpaceDE w:val="0"/>
        <w:autoSpaceDN w:val="0"/>
        <w:adjustRightInd w:val="0"/>
        <w:spacing w:after="0" w:line="240" w:lineRule="auto"/>
        <w:ind w:right="-366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</w:p>
    <w:p w:rsidR="000C5E48" w:rsidRPr="000C5E48" w:rsidRDefault="000C5E48" w:rsidP="000C5E48">
      <w:pPr>
        <w:widowControl w:val="0"/>
        <w:autoSpaceDE w:val="0"/>
        <w:autoSpaceDN w:val="0"/>
        <w:adjustRightInd w:val="0"/>
        <w:spacing w:after="0" w:line="240" w:lineRule="auto"/>
        <w:ind w:right="-366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</w:p>
    <w:p w:rsidR="000C5E48" w:rsidRPr="000C5E48" w:rsidRDefault="000C5E48" w:rsidP="000C5E48">
      <w:pPr>
        <w:widowControl w:val="0"/>
        <w:autoSpaceDE w:val="0"/>
        <w:autoSpaceDN w:val="0"/>
        <w:adjustRightInd w:val="0"/>
        <w:spacing w:after="0" w:line="240" w:lineRule="auto"/>
        <w:ind w:right="-366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  <w:r w:rsidRPr="000C5E48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</w:p>
    <w:p w:rsidR="000C5E48" w:rsidRPr="000C5E48" w:rsidRDefault="000C5E48" w:rsidP="000C5E48">
      <w:pPr>
        <w:widowControl w:val="0"/>
        <w:autoSpaceDE w:val="0"/>
        <w:autoSpaceDN w:val="0"/>
        <w:adjustRightInd w:val="0"/>
        <w:spacing w:after="0" w:line="240" w:lineRule="auto"/>
        <w:ind w:right="-366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</w:p>
    <w:p w:rsidR="000C5E48" w:rsidRPr="000C5E48" w:rsidRDefault="000C5E48" w:rsidP="000C5E48">
      <w:pPr>
        <w:widowControl w:val="0"/>
        <w:autoSpaceDE w:val="0"/>
        <w:autoSpaceDN w:val="0"/>
        <w:adjustRightInd w:val="0"/>
        <w:spacing w:after="0" w:line="240" w:lineRule="auto"/>
        <w:ind w:right="-366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</w:p>
    <w:p w:rsidR="000C5E48" w:rsidRPr="000C5E48" w:rsidRDefault="000C5E48" w:rsidP="000C5E48">
      <w:pPr>
        <w:widowControl w:val="0"/>
        <w:autoSpaceDE w:val="0"/>
        <w:autoSpaceDN w:val="0"/>
        <w:adjustRightInd w:val="0"/>
        <w:spacing w:after="0" w:line="240" w:lineRule="auto"/>
        <w:ind w:right="-366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</w:p>
    <w:p w:rsidR="000C5E48" w:rsidRPr="000C5E48" w:rsidRDefault="000C5E48" w:rsidP="000C5E48">
      <w:pPr>
        <w:widowControl w:val="0"/>
        <w:autoSpaceDE w:val="0"/>
        <w:autoSpaceDN w:val="0"/>
        <w:adjustRightInd w:val="0"/>
        <w:spacing w:after="0" w:line="240" w:lineRule="auto"/>
        <w:ind w:right="-366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</w:p>
    <w:p w:rsidR="000C5E48" w:rsidRPr="000C5E48" w:rsidRDefault="000C5E48" w:rsidP="000C5E48">
      <w:pPr>
        <w:widowControl w:val="0"/>
        <w:autoSpaceDE w:val="0"/>
        <w:autoSpaceDN w:val="0"/>
        <w:adjustRightInd w:val="0"/>
        <w:spacing w:after="0" w:line="240" w:lineRule="auto"/>
        <w:ind w:right="-366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</w:p>
    <w:p w:rsidR="000C5E48" w:rsidRPr="000C5E48" w:rsidRDefault="000C5E48" w:rsidP="000C5E48">
      <w:pPr>
        <w:widowControl w:val="0"/>
        <w:autoSpaceDE w:val="0"/>
        <w:autoSpaceDN w:val="0"/>
        <w:adjustRightInd w:val="0"/>
        <w:spacing w:after="0" w:line="240" w:lineRule="auto"/>
        <w:ind w:right="-366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</w:p>
    <w:p w:rsidR="000C5E48" w:rsidRPr="000C5E48" w:rsidRDefault="000C5E48" w:rsidP="000C5E48">
      <w:pPr>
        <w:widowControl w:val="0"/>
        <w:autoSpaceDE w:val="0"/>
        <w:autoSpaceDN w:val="0"/>
        <w:adjustRightInd w:val="0"/>
        <w:spacing w:after="0" w:line="240" w:lineRule="auto"/>
        <w:ind w:right="-366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</w:p>
    <w:p w:rsidR="000C5E48" w:rsidRPr="000C5E48" w:rsidRDefault="000C5E48" w:rsidP="000C5E48">
      <w:pPr>
        <w:widowControl w:val="0"/>
        <w:autoSpaceDE w:val="0"/>
        <w:autoSpaceDN w:val="0"/>
        <w:adjustRightInd w:val="0"/>
        <w:spacing w:after="0" w:line="240" w:lineRule="auto"/>
        <w:ind w:right="-366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</w:p>
    <w:p w:rsidR="000C5E48" w:rsidRPr="000C5E48" w:rsidRDefault="000C5E48" w:rsidP="000C5E48">
      <w:pPr>
        <w:widowControl w:val="0"/>
        <w:autoSpaceDE w:val="0"/>
        <w:autoSpaceDN w:val="0"/>
        <w:adjustRightInd w:val="0"/>
        <w:spacing w:after="0" w:line="240" w:lineRule="auto"/>
        <w:ind w:right="-366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</w:p>
    <w:p w:rsidR="000C5E48" w:rsidRPr="000C5E48" w:rsidRDefault="000C5E48" w:rsidP="000C5E48">
      <w:pPr>
        <w:widowControl w:val="0"/>
        <w:autoSpaceDE w:val="0"/>
        <w:autoSpaceDN w:val="0"/>
        <w:adjustRightInd w:val="0"/>
        <w:spacing w:after="0" w:line="240" w:lineRule="auto"/>
        <w:ind w:right="-366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</w:p>
    <w:p w:rsidR="006C3188" w:rsidRPr="00707A2C" w:rsidRDefault="006C3188">
      <w:pPr>
        <w:rPr>
          <w:sz w:val="24"/>
          <w:szCs w:val="24"/>
        </w:rPr>
      </w:pPr>
    </w:p>
    <w:sectPr w:rsidR="006C3188" w:rsidRPr="00707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71A89"/>
    <w:multiLevelType w:val="hybridMultilevel"/>
    <w:tmpl w:val="58E843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4845ACC"/>
    <w:multiLevelType w:val="multilevel"/>
    <w:tmpl w:val="0BBEC7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E48"/>
    <w:rsid w:val="000C5E48"/>
    <w:rsid w:val="00172C1E"/>
    <w:rsid w:val="00316822"/>
    <w:rsid w:val="00563F73"/>
    <w:rsid w:val="005A6FB1"/>
    <w:rsid w:val="006C3188"/>
    <w:rsid w:val="00707A2C"/>
    <w:rsid w:val="00770B5A"/>
    <w:rsid w:val="00801145"/>
    <w:rsid w:val="0094632F"/>
    <w:rsid w:val="00951742"/>
    <w:rsid w:val="00994B1F"/>
    <w:rsid w:val="009D2C6F"/>
    <w:rsid w:val="00A05F00"/>
    <w:rsid w:val="00B71C6E"/>
    <w:rsid w:val="00BA3814"/>
    <w:rsid w:val="00F562BD"/>
    <w:rsid w:val="00F66A5A"/>
    <w:rsid w:val="00FF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vrvigonichi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2444</Words>
  <Characters>13935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2020-12-01T07:54:00Z</dcterms:created>
  <dcterms:modified xsi:type="dcterms:W3CDTF">2020-12-01T08:57:00Z</dcterms:modified>
</cp:coreProperties>
</file>