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3F" w:rsidRDefault="00CA6E3F" w:rsidP="00BF6D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ВЫГОНИЧСКАЯ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«ЮНОСТЬ»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D139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«СОСНОВСКАЯ ЛЫЖНЯ»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СРЕВНОВАНИЙ ДЛЯ МЛАДШИХ ШКОЛЬНИКОВ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Разработала:  тренер</w:t>
      </w:r>
      <w:proofErr w:type="gramEnd"/>
      <w:r>
        <w:rPr>
          <w:rFonts w:ascii="Times New Roman" w:hAnsi="Times New Roman" w:cs="Times New Roman"/>
          <w:sz w:val="28"/>
          <w:szCs w:val="28"/>
        </w:rPr>
        <w:t>-преподаватель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«Юность»</w:t>
      </w:r>
    </w:p>
    <w:p w:rsidR="00CA6E3F" w:rsidRDefault="00CA6E3F" w:rsidP="00CA6E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Кириченко Галина Васильевна</w:t>
      </w: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CA6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E3F" w:rsidRDefault="002B0E72" w:rsidP="002B0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A6E3F" w:rsidRDefault="00CA6E3F" w:rsidP="00CA6E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E3F" w:rsidRDefault="00CA6E3F" w:rsidP="00D13935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8"/>
          <w:b/>
          <w:bCs/>
          <w:color w:val="000000"/>
          <w:sz w:val="28"/>
          <w:szCs w:val="28"/>
        </w:rPr>
        <w:t>АННОТАЦИЯ</w:t>
      </w:r>
    </w:p>
    <w:p w:rsidR="00CA6E3F" w:rsidRDefault="00CA6E3F" w:rsidP="00D13935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В данной методической </w:t>
      </w:r>
      <w:proofErr w:type="gramStart"/>
      <w:r>
        <w:rPr>
          <w:rStyle w:val="c0"/>
          <w:color w:val="000000"/>
          <w:sz w:val="28"/>
          <w:szCs w:val="28"/>
        </w:rPr>
        <w:t>разработке  описаны</w:t>
      </w:r>
      <w:proofErr w:type="gramEnd"/>
      <w:r>
        <w:rPr>
          <w:rStyle w:val="c0"/>
          <w:color w:val="000000"/>
          <w:sz w:val="28"/>
          <w:szCs w:val="28"/>
        </w:rPr>
        <w:t xml:space="preserve"> методы организации и проведения  спортивного соревнования. Использование разработки служит для формирования устойчивого интереса к физической культуре и спорту, воспитания чувства командного духа, товарищества, ответственности, дисциплинированности. Использование разработки в процессе работы развивает самостоятельность и инициативность, коммуникативные качества, формирует умения принимать собственные решения.</w:t>
      </w:r>
    </w:p>
    <w:p w:rsidR="00CA6E3F" w:rsidRDefault="00CA6E3F" w:rsidP="00CA6E3F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Методическая разработка содержит методические требования, основные этапы для организации и проведения спортивного соревнования в школе, районе.           Правильно подготовленные, хорошо проведенные спортивные </w:t>
      </w:r>
      <w:proofErr w:type="gramStart"/>
      <w:r>
        <w:rPr>
          <w:rStyle w:val="c0"/>
          <w:color w:val="000000"/>
          <w:sz w:val="28"/>
          <w:szCs w:val="28"/>
        </w:rPr>
        <w:t>соревнования  в</w:t>
      </w:r>
      <w:proofErr w:type="gramEnd"/>
      <w:r>
        <w:rPr>
          <w:rStyle w:val="c0"/>
          <w:color w:val="000000"/>
          <w:sz w:val="28"/>
          <w:szCs w:val="28"/>
        </w:rPr>
        <w:t xml:space="preserve"> школе содействуют развитию интереса учеников к урокам физической культуры, занятиям физическими упражнениями дома,  в спортивных секциях.</w:t>
      </w:r>
    </w:p>
    <w:p w:rsidR="00CA6E3F" w:rsidRDefault="00CA6E3F" w:rsidP="00CA6E3F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Спортивные соревнования влияют на развитие детской личности. Совместная деятельность, достижение наилучших результатов командой, решение трудностей сплачивают коллектив, формируют чувство ответственности, как индивидуальной, так и коллективной. Учащиеся учатся сопереживать победам и промахам товарищей, радоваться достижениям других, поддерживать хорошие, дружеские взаимоотношения между собой.</w:t>
      </w:r>
    </w:p>
    <w:p w:rsidR="00CA6E3F" w:rsidRDefault="00CA6E3F" w:rsidP="00CA6E3F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Таким образом, в системе физкультурно-оздоровительной работы образовательной организации, имеются разнообразные формы организации активного отдыха школьников. Самым зрелищным и эффективным считается организация и проведение спортивного праздника, соревнования.</w:t>
      </w:r>
    </w:p>
    <w:p w:rsidR="00CA6E3F" w:rsidRDefault="00CA6E3F" w:rsidP="00CA6E3F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</w:p>
    <w:p w:rsidR="00CA6E3F" w:rsidRDefault="00CA6E3F" w:rsidP="00CA6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-предназначена для использования в работе малокомплектных ОО, для учащихся начальных школ и для выявления талантливых детей при проведении соревнований в ДЮСШ.</w:t>
      </w:r>
    </w:p>
    <w:p w:rsidR="00D13935" w:rsidRDefault="002B0E72" w:rsidP="00CB3C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B3C76" w:rsidRDefault="00CB3C76" w:rsidP="00CB3C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B3C76" w:rsidRDefault="00CB3C76" w:rsidP="00CB3C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76" w:rsidRDefault="00CB3C76" w:rsidP="00CB3C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2B0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</w:t>
      </w: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2B0E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0E72">
        <w:rPr>
          <w:rFonts w:ascii="Times New Roman" w:hAnsi="Times New Roman" w:cs="Times New Roman"/>
          <w:sz w:val="28"/>
          <w:szCs w:val="28"/>
        </w:rPr>
        <w:t>2</w:t>
      </w:r>
    </w:p>
    <w:p w:rsidR="002D2FBF" w:rsidRDefault="002D2FBF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                                                                        3</w:t>
      </w: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4</w:t>
      </w: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</w:t>
      </w: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8                                                                        </w:t>
      </w:r>
    </w:p>
    <w:p w:rsidR="00CB3C76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      9</w:t>
      </w:r>
    </w:p>
    <w:p w:rsidR="002D2FBF" w:rsidRDefault="00CB3C76" w:rsidP="00CB3C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2D2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10</w:t>
      </w:r>
    </w:p>
    <w:p w:rsidR="00CB3C76" w:rsidRDefault="002D2FBF" w:rsidP="002D2F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2B0E72" w:rsidP="002D2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13935" w:rsidRDefault="00D13935" w:rsidP="00D139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D13935" w:rsidRDefault="00D13935" w:rsidP="00D139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темы.</w:t>
      </w:r>
    </w:p>
    <w:p w:rsidR="00D13935" w:rsidRDefault="00D13935" w:rsidP="00D139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Многолетняя практика работы ДЮСШ показала значимость спортивных соревнований в активном приобщении каждого обучающегося к занятиям физической культурой и спортом. Имеется немало положительных примеров творческого подхода педагогических коллективов к их организации и проведению. Опыт организаций спортивных соревнований показал их положительное влияние на воспитание у детей интереса к активной двигательной деятельности. Целью таких соревнований является активное участие всего коллектива тренеров-преподавателей, посредством чего выявляются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двигательная  подготовленность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умения проявлять физические качества в необычных условиях и в соревновательной ситуации.</w:t>
      </w:r>
    </w:p>
    <w:p w:rsidR="00D13935" w:rsidRDefault="00D13935" w:rsidP="00D139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здоровья населения является основным универсальным показателем и качества жизни, и уровня социального благополучия граждан. Сегодня мы можем сказать, что здоровье нации и формирование здорового образа жизни, наконец, заслуженно стали национальными государственными приоритетами. Президент России Владимир Путин возродил своим Указом Всероссийский физкультурно-спортивный комплекс «Готов к труду и обороне» (ГТО).</w:t>
      </w:r>
    </w:p>
    <w:p w:rsidR="00D13935" w:rsidRDefault="00D13935" w:rsidP="00D139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всегда являлась для детей центром не только патриотических, но и спортивных мероприятий. Физическая культура предлагает сегодня достаточно много методик, технологий, оздоровительных систем, проверенных практикой и обоснованных научно.</w:t>
      </w:r>
    </w:p>
    <w:p w:rsidR="00D13935" w:rsidRDefault="00D13935" w:rsidP="00D139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большое внимание уделяю школьным соревнованиям, которые задействуют детей младших классов. Для многих участников, родителей и зрителей спортивные соревнования становятся первым шагом к систематическим занятиям физической культурой и спортом. Вот почему можно с уверенностью сказать, что подобные соревнования – действенное средство агитации и пропаганды физической культуры и спорта. Каждая организация проводит их по-своему, проявляя творчество, выдумку, смекалку. Важно также общественно-педагогическая и эстетическая значимость массовых спортивных соревнований в воспитании учащихся.</w:t>
      </w:r>
    </w:p>
    <w:p w:rsidR="00D13935" w:rsidRDefault="00D13935" w:rsidP="00D139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все труднее приобщить детей к активному отдыху. Телевидение, компьютерные игры, видео, телефоны, интернет – все это оказывает существенное влияние на образ жизни детей, и сейчас их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тронут  никакие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о пользе физической культуры.</w:t>
      </w:r>
    </w:p>
    <w:p w:rsidR="00D13935" w:rsidRDefault="00D13935" w:rsidP="00D139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физического воспитания и организация досуга детей во внеурочное время в общеобразовательных школах стоит довольно остро.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спортивных соревнований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одно из направлений, которое способствует решению этой проблемы.</w:t>
      </w:r>
    </w:p>
    <w:p w:rsidR="00CA6E3F" w:rsidRDefault="00CA6E3F" w:rsidP="00D139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35" w:rsidRDefault="00D13935" w:rsidP="00D13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E3F" w:rsidRDefault="00CA6E3F" w:rsidP="00BF6D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E3F" w:rsidRPr="00D13935" w:rsidRDefault="002B0E72" w:rsidP="00BF6D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BF6DBA" w:rsidRDefault="00BF6DBA" w:rsidP="00BF6DB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ОСНОВНАЯ ЧАСТЬ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Методика организации любого соревнования- достаточно сложный процесс, включающий этапы подготовки, проведения и подведения итогов.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Подготовка к соревнованию - это составление положения, распределение обязанностей между участниками, подготовка места проведения (лыжни), приглашений и т.п.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Длительность праздника определяется возрастом участвующих. Однако в любом случае соревнования не должны длиться долго, особенно для учащихся младших классов, иначе наступает утомление, снижающее интерес к происходящему.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праздника.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В день проведения соревнования все должно быть готово к его проведению. Красочное, соответствующее тематике оформление мест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 соревнований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вызывать у детей радостное ожидание. В этом активное участие принимает все организаторы соревнования.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назначенный для проведения соревнования день с утра уже должна быть создана атмосфера ожидания всеобщего настроя на участие и хороший результат</w:t>
      </w:r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месте проведения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помощники судей (учащиеся старших </w:t>
      </w:r>
      <w:proofErr w:type="gramStart"/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классов)отвечаю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конкретную часть подготовите</w:t>
      </w:r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работы: кто-то  расставляет флажки по трассе, раздают участникам  номера и заполняют протоколы.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 организаторов заключается и в том, чтобы вовлеч</w:t>
      </w:r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процесс подготовки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всех, не пресекать инициативу детей, а предоставить им возможность ощутить себя полноправными хозяевами мероприятия.</w:t>
      </w:r>
    </w:p>
    <w:p w:rsidR="00BF6DBA" w:rsidRDefault="00847DD4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начать точно в назначенное время. Важно создать хорошую, спокойную обстановку, не допускать нарушения режима жизни детей. С этой целью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изкультурные 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проводятся в выходной (суббота) (в отрезок времени от 11.00 до 13.00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Особенно это важно для их организации в зимнее время (с учетом длительности светового дня).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Структура праздника разнообразна и зависит от его вида. Условно ее можно разделить на три части.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Первая -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 часть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может быть организована в форме пар</w:t>
      </w:r>
      <w:r w:rsidR="0084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 участников с подъемом флага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Вариантов много...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начале праздника исполняется общая песня, в которой ярко выражена идейная направленность. Открытие завершается подъемом флага и парадом участников.</w:t>
      </w:r>
    </w:p>
    <w:p w:rsidR="002025A8" w:rsidRDefault="002025A8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участников руководителями учреждений.</w:t>
      </w:r>
    </w:p>
    <w:p w:rsidR="002025A8" w:rsidRDefault="002025A8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  <w:r w:rsidR="0009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судейской бригады и краткое объявление программы соревнований.</w:t>
      </w:r>
    </w:p>
    <w:p w:rsidR="00090C81" w:rsidRDefault="00BF6DBA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После торжественной части следует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="0009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090C81" w:rsidRDefault="00090C81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соответствии с положением соревнования «СОСНОВСКАЯ ЛЫЖНЯ»</w:t>
      </w:r>
      <w:r w:rsidR="0011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</w:p>
    <w:p w:rsidR="00D13935" w:rsidRDefault="00090C81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F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награждение.</w:t>
      </w:r>
      <w:r w:rsidR="00D9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6DBA" w:rsidRDefault="002B0E72" w:rsidP="00D139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9362C" w:rsidRDefault="00090C81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D9362C" w:rsidRPr="00D9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протоколов</w:t>
      </w:r>
      <w:r w:rsidR="00D9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362C" w:rsidRPr="00D9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D9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2,3,4,5)                </w:t>
      </w:r>
    </w:p>
    <w:p w:rsidR="00BF6DBA" w:rsidRDefault="00D9362C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9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итог 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радость от участия, победы, общения, совместной деятельности. Награждение должно проходить торжественно и весело.</w:t>
      </w:r>
    </w:p>
    <w:p w:rsidR="00FB3486" w:rsidRDefault="00FB3486" w:rsidP="00BF6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соревнованиях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своевременно оценивать выступление отдельных участников или команд.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Подводить итоги необходимо и по ходу, и</w:t>
      </w:r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соревнования. После каждого старта в возрастной группе можно </w:t>
      </w:r>
      <w:proofErr w:type="gramStart"/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награждать  победителей</w:t>
      </w:r>
      <w:proofErr w:type="gramEnd"/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</w:t>
      </w:r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рошее впечатление от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при его правильном организационном завершении, подведении итогов, награждении участников. </w:t>
      </w:r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на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побежденных, чтобы каждый ребенок почувствовал себя счастливым от участия в нем. Хорошо, если победителей награждают, принимая во внимание такие девизы, как «Выигрывают все – не проигрывает никто», «Главное не победа, а участие», «Побеждает дружба».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B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награждаются: памятными медалями, грамотами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Наиболее целесообразны в воспитательном отношении коллективн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награды (всей команде,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Они помогают сплочению детей, воспитанию у них чувства дружбы. Команда-победитель 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поощрена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доверяется спуск 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флага соревнований. На следующий год на этих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его открытии) команда поднимает флаг.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F6DBA" w:rsidRDefault="00BF6DBA" w:rsidP="00BF6D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пройдет результативно, если соблюдать основные требования к нему:</w:t>
      </w:r>
    </w:p>
    <w:p w:rsidR="00BF6DBA" w:rsidRDefault="009C7CBE" w:rsidP="00BF6D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в общий (годо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вой) план работы ДЮСШ, а его положение разрабатывается тренером-преподавателем, на базе отделения которого оно проводится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Рекомендуемая форма положения</w:t>
      </w:r>
      <w:r w:rsidR="00BF6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BF6DBA" w:rsidRPr="009C7CBE" w:rsidRDefault="009C7CBE" w:rsidP="009C7C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соревнования</w:t>
      </w:r>
    </w:p>
    <w:p w:rsidR="009C7CBE" w:rsidRPr="009C7CBE" w:rsidRDefault="009C7CBE" w:rsidP="009C7CB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проведения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проведения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Ответственный за проведение</w:t>
      </w:r>
    </w:p>
    <w:p w:rsidR="00BF6DBA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</w:t>
      </w:r>
    </w:p>
    <w:p w:rsidR="009C7CBE" w:rsidRDefault="009C7CBE" w:rsidP="00BF6DBA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Награждение</w:t>
      </w:r>
    </w:p>
    <w:p w:rsidR="00BF6DBA" w:rsidRDefault="0011280B" w:rsidP="001128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подготовки и проведения соревнования 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оргкомитет, который проводит предварительную работу. В 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 могут входить трене</w:t>
      </w:r>
      <w:r w:rsidR="009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ры-преподаватели, старосты групп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учащиеся, родители и др.</w:t>
      </w:r>
    </w:p>
    <w:p w:rsidR="00BF6DBA" w:rsidRDefault="0011280B" w:rsidP="001128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обходимости, организаторы и участники 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собираться на совещания, репетиции и т.п.</w:t>
      </w:r>
    </w:p>
    <w:p w:rsidR="00D13935" w:rsidRDefault="0011280B" w:rsidP="0011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значение при пр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спортивного 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уделяться его техническому регламенту: расположение участников, зрителей, обеспечение необходимым вспомогательным материалом, обеспечение норм безопасности и др.</w:t>
      </w:r>
      <w:r w:rsidR="00D1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BF6DBA" w:rsidRDefault="002B0E72" w:rsidP="00D139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F6DBA" w:rsidRDefault="0011280B" w:rsidP="001128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правило, в услови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школы к спортивному соревнованию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привлечь всех учащихся. В связи с этим спортивные 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повторяться или организовываться для разных категорий учащихся.</w:t>
      </w: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2B0E72" w:rsidP="00BF6D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BF6DBA" w:rsidRDefault="00BF6DBA" w:rsidP="00BF6DB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BF6DBA" w:rsidRDefault="00BD6E6D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 соревнования</w:t>
      </w:r>
      <w:proofErr w:type="gramEnd"/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действенной формой организации досуга детей, эффективным средством пропаганды физической культуры и спорта. Эти мероприятия требуют тщательной подготовки со стороны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коллектива.  Соревнования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традиционными.</w:t>
      </w:r>
    </w:p>
    <w:p w:rsidR="00BF6DBA" w:rsidRDefault="00BF6DBA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п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роведении </w:t>
      </w:r>
      <w:proofErr w:type="gramStart"/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 соревнований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возможность проявлять большую активность, самостоятельность и инициативу в действиях.     Таким образом, методически правильно организованная работа по подготовке и п</w:t>
      </w:r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роведению </w:t>
      </w:r>
      <w:proofErr w:type="gramStart"/>
      <w:r w:rsidR="00BD6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 соревнований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товарищей.</w:t>
      </w:r>
    </w:p>
    <w:p w:rsidR="00BF6DBA" w:rsidRDefault="00BD6E6D" w:rsidP="00BF6D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Спортивные соревнования </w:t>
      </w:r>
      <w:r w:rsidR="00BF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– одна из форм привлечения детей и подростков к занятиям физическими упражнениями, которые способствуют не только физическому развитию ребят, но и привлечению девочек к систематическим занятиям физической культурой и спортом, укреплению их здоровья, воспитания чувства коллективизма и взаимовыручки.</w:t>
      </w: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935" w:rsidRPr="00D9362C" w:rsidRDefault="002B0E72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3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D13935" w:rsidRDefault="00D13935" w:rsidP="00BF6DBA">
      <w:pPr>
        <w:pBdr>
          <w:bottom w:val="single" w:sz="4" w:space="18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Теория физической культуры: курс лекций / Р.А.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Казань: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Матбугатйорты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- 206 с.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Физическая активность человека / В.К.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2002.-158 с.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Я.Р. Организация работы по массовой физической культуре / Я.Р.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Т.М. Каневец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- 1995. - № 6. - С 23-25.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Н.М.Узоры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стадионе/Н.М.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Физкультура и спорт,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1987.-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128с.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Активный отдых /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Советский спорт. - 2006.</w:t>
      </w:r>
    </w:p>
    <w:p w:rsidR="00BF6DBA" w:rsidRDefault="00BF6DBA" w:rsidP="00D9362C">
      <w:pPr>
        <w:pBdr>
          <w:bottom w:val="single" w:sz="4" w:space="18" w:color="000000"/>
        </w:pBd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Настольная книга учителя физической культуры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Г.И.Погадаев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Кузина, Н.Д. Никандрова под ред. проф. Л.Б.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и спорт</w:t>
      </w:r>
    </w:p>
    <w:p w:rsidR="0021093C" w:rsidRDefault="00D9362C" w:rsidP="00D9362C">
      <w:pPr>
        <w:spacing w:line="360" w:lineRule="auto"/>
      </w:pPr>
    </w:p>
    <w:p w:rsidR="00BD6E6D" w:rsidRDefault="00BD6E6D" w:rsidP="00D9362C">
      <w:pPr>
        <w:spacing w:line="360" w:lineRule="auto"/>
      </w:pPr>
    </w:p>
    <w:p w:rsidR="00BD6E6D" w:rsidRDefault="00BD6E6D" w:rsidP="00D9362C">
      <w:pPr>
        <w:spacing w:line="360" w:lineRule="auto"/>
      </w:pPr>
    </w:p>
    <w:p w:rsidR="00BD6E6D" w:rsidRDefault="00BD6E6D" w:rsidP="00D9362C">
      <w:pPr>
        <w:spacing w:line="360" w:lineRule="auto"/>
      </w:pPr>
    </w:p>
    <w:p w:rsidR="00BD6E6D" w:rsidRDefault="00BD6E6D"/>
    <w:p w:rsidR="00BD6E6D" w:rsidRDefault="00BD6E6D"/>
    <w:p w:rsidR="00BD6E6D" w:rsidRDefault="00BD6E6D"/>
    <w:p w:rsidR="00BD6E6D" w:rsidRDefault="00BD6E6D"/>
    <w:p w:rsidR="00D13935" w:rsidRDefault="00D13935"/>
    <w:p w:rsidR="00D13935" w:rsidRDefault="00D13935"/>
    <w:p w:rsidR="00D13935" w:rsidRDefault="00D13935"/>
    <w:p w:rsidR="00D13935" w:rsidRDefault="00D13935"/>
    <w:p w:rsidR="00D13935" w:rsidRDefault="00D13935"/>
    <w:p w:rsidR="00D13935" w:rsidRDefault="00D13935"/>
    <w:p w:rsidR="00D13935" w:rsidRDefault="00D13935">
      <w:bookmarkStart w:id="0" w:name="_GoBack"/>
      <w:bookmarkEnd w:id="0"/>
    </w:p>
    <w:p w:rsidR="00D13935" w:rsidRPr="00D13935" w:rsidRDefault="002B0E72" w:rsidP="00D13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13935" w:rsidRDefault="00D13935"/>
    <w:p w:rsidR="00BD6E6D" w:rsidRDefault="00BD6E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ПРИЛОЖЕНИЕ 1</w:t>
      </w:r>
    </w:p>
    <w:p w:rsidR="00BD6E6D" w:rsidRPr="00BD6E6D" w:rsidRDefault="00BD6E6D" w:rsidP="00BD6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6E6D" w:rsidRPr="00BD6E6D" w:rsidRDefault="00BD6E6D" w:rsidP="00BD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о проведении соревнований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Выгоничская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</w:t>
      </w:r>
    </w:p>
    <w:p w:rsidR="00BD6E6D" w:rsidRPr="00BD6E6D" w:rsidRDefault="00BD6E6D" w:rsidP="00BD6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D">
        <w:rPr>
          <w:rFonts w:ascii="Times New Roman" w:hAnsi="Times New Roman" w:cs="Times New Roman"/>
          <w:b/>
          <w:sz w:val="28"/>
          <w:szCs w:val="28"/>
        </w:rPr>
        <w:t>«СОСНОВСКАЯ ЛЫЖНЯ»</w:t>
      </w:r>
    </w:p>
    <w:p w:rsidR="00BD6E6D" w:rsidRPr="00BD6E6D" w:rsidRDefault="00BD6E6D" w:rsidP="00BD6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1.Цели и задачи:</w:t>
      </w:r>
    </w:p>
    <w:p w:rsidR="00BD6E6D" w:rsidRPr="00BD6E6D" w:rsidRDefault="00BD6E6D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BD6E6D" w:rsidRPr="00BD6E6D" w:rsidRDefault="00BD6E6D" w:rsidP="00BD6E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sz w:val="28"/>
          <w:szCs w:val="28"/>
        </w:rPr>
        <w:t>-</w:t>
      </w:r>
      <w:r w:rsidRPr="00BD6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школьников к систематическим занятиям физической культурой и различными видами спорта; </w:t>
      </w:r>
    </w:p>
    <w:p w:rsidR="00BD6E6D" w:rsidRPr="00BD6E6D" w:rsidRDefault="00BD6E6D" w:rsidP="00BD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-популяризация лыжного спорта;</w:t>
      </w:r>
    </w:p>
    <w:p w:rsidR="00BD6E6D" w:rsidRPr="00BD6E6D" w:rsidRDefault="00BD6E6D" w:rsidP="00BD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- выявление талантливых детей;</w:t>
      </w:r>
    </w:p>
    <w:p w:rsidR="00BD6E6D" w:rsidRPr="00BD6E6D" w:rsidRDefault="00BD6E6D" w:rsidP="00BD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- улучшение физической и технической подготовленности учащихся ДЮСШ;</w:t>
      </w:r>
    </w:p>
    <w:p w:rsidR="00BD6E6D" w:rsidRPr="00BD6E6D" w:rsidRDefault="00BD6E6D" w:rsidP="00BD6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2.Сроки и место проведения</w:t>
      </w:r>
    </w:p>
    <w:p w:rsidR="00BD6E6D" w:rsidRPr="00BD6E6D" w:rsidRDefault="0011280B" w:rsidP="00BD6E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 9</w:t>
      </w:r>
      <w:proofErr w:type="gramEnd"/>
      <w:r w:rsidR="00BD6E6D" w:rsidRPr="00BD6E6D">
        <w:rPr>
          <w:rFonts w:ascii="Times New Roman" w:hAnsi="Times New Roman" w:cs="Times New Roman"/>
          <w:sz w:val="28"/>
          <w:szCs w:val="28"/>
        </w:rPr>
        <w:t xml:space="preserve"> февраля в 10 – 00 2019 года  на базе Сосновского филиала МАОУ - </w:t>
      </w:r>
      <w:proofErr w:type="spellStart"/>
      <w:r w:rsidR="00BD6E6D" w:rsidRPr="00BD6E6D">
        <w:rPr>
          <w:rFonts w:ascii="Times New Roman" w:hAnsi="Times New Roman" w:cs="Times New Roman"/>
          <w:sz w:val="28"/>
          <w:szCs w:val="28"/>
        </w:rPr>
        <w:t>Лопушская</w:t>
      </w:r>
      <w:proofErr w:type="spellEnd"/>
      <w:r w:rsidR="00BD6E6D" w:rsidRPr="00BD6E6D">
        <w:rPr>
          <w:rFonts w:ascii="Times New Roman" w:hAnsi="Times New Roman" w:cs="Times New Roman"/>
          <w:sz w:val="28"/>
          <w:szCs w:val="28"/>
        </w:rPr>
        <w:t xml:space="preserve"> СОШ им. писателя Н. М. </w:t>
      </w:r>
      <w:proofErr w:type="spellStart"/>
      <w:r w:rsidR="00BD6E6D" w:rsidRPr="00BD6E6D">
        <w:rPr>
          <w:rFonts w:ascii="Times New Roman" w:hAnsi="Times New Roman" w:cs="Times New Roman"/>
          <w:sz w:val="28"/>
          <w:szCs w:val="28"/>
        </w:rPr>
        <w:t>Грибачева</w:t>
      </w:r>
      <w:proofErr w:type="spellEnd"/>
      <w:r w:rsidR="00BD6E6D" w:rsidRPr="00BD6E6D">
        <w:rPr>
          <w:rFonts w:ascii="Times New Roman" w:hAnsi="Times New Roman" w:cs="Times New Roman"/>
          <w:sz w:val="28"/>
          <w:szCs w:val="28"/>
        </w:rPr>
        <w:t>.</w:t>
      </w:r>
    </w:p>
    <w:p w:rsidR="00BD6E6D" w:rsidRPr="00BD6E6D" w:rsidRDefault="00BD6E6D" w:rsidP="00BD6E6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3.Участники соревнований</w:t>
      </w:r>
    </w:p>
    <w:p w:rsidR="00BD6E6D" w:rsidRP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В соревнованиях принимают </w:t>
      </w:r>
      <w:proofErr w:type="gramStart"/>
      <w:r w:rsidRPr="00BD6E6D">
        <w:rPr>
          <w:rFonts w:ascii="Times New Roman" w:hAnsi="Times New Roman" w:cs="Times New Roman"/>
          <w:sz w:val="28"/>
          <w:szCs w:val="28"/>
        </w:rPr>
        <w:t xml:space="preserve">участие,   </w:t>
      </w:r>
      <w:proofErr w:type="gramEnd"/>
      <w:r w:rsidRPr="00BD6E6D">
        <w:rPr>
          <w:rFonts w:ascii="Times New Roman" w:hAnsi="Times New Roman" w:cs="Times New Roman"/>
          <w:sz w:val="28"/>
          <w:szCs w:val="28"/>
        </w:rPr>
        <w:t xml:space="preserve">учащиеся отделений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Выгоничская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 и общеобразовательных организаций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Выгоничского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района допущенные врачом 1-2 класса (1 девочка +1 мальчик); 3- 4 класс (2 девочки +2 мальчика); 5-6 класс (2 девочки +2 мальчика). Состав команды 10 участников, 1 представитель.</w:t>
      </w:r>
    </w:p>
    <w:p w:rsidR="00BD6E6D" w:rsidRPr="00BD6E6D" w:rsidRDefault="00BD6E6D" w:rsidP="00BD6E6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4. Руководство организацией и проведением соревнований</w:t>
      </w:r>
    </w:p>
    <w:p w:rsidR="00BD6E6D" w:rsidRP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соревнований осуществляет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Выгоничская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</w:t>
      </w:r>
    </w:p>
    <w:p w:rsidR="00BD6E6D" w:rsidRP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Непосредственное проведение возлагается на судейскую коллегию в составе: Кириченко Г.В.- главный судья соревнований, учителя ФК и тренеры-преподаватели ДЮСШ судьи по видам.</w:t>
      </w:r>
    </w:p>
    <w:p w:rsidR="00BD6E6D" w:rsidRPr="00BD6E6D" w:rsidRDefault="00BD6E6D" w:rsidP="00BD6E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5.Программа соревнований</w:t>
      </w:r>
    </w:p>
    <w:p w:rsid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Соревнования лично-командные</w:t>
      </w:r>
    </w:p>
    <w:p w:rsidR="00D13935" w:rsidRPr="00BD6E6D" w:rsidRDefault="002B0E72" w:rsidP="00D1393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D6E6D" w:rsidRP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Соревнования проводятся с общего старта каждой возрастной категории, отдельно у девочек и мальчиков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6E6D" w:rsidRPr="00BD6E6D" w:rsidTr="002D479C">
        <w:tc>
          <w:tcPr>
            <w:tcW w:w="4672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1-2 класс (1Д+1М)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2012-2011г.р. и моложе</w:t>
            </w:r>
          </w:p>
        </w:tc>
        <w:tc>
          <w:tcPr>
            <w:tcW w:w="4673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(Д)-1 км.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(М)-1 км.</w:t>
            </w:r>
          </w:p>
        </w:tc>
      </w:tr>
      <w:tr w:rsidR="00BD6E6D" w:rsidRPr="00BD6E6D" w:rsidTr="002D479C">
        <w:tc>
          <w:tcPr>
            <w:tcW w:w="4672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3-4 класс (2Д+2М)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2010-2009 г.р. и моложе</w:t>
            </w:r>
          </w:p>
        </w:tc>
        <w:tc>
          <w:tcPr>
            <w:tcW w:w="4673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(Д)-1,5 км.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(М)-2 км.</w:t>
            </w:r>
          </w:p>
        </w:tc>
      </w:tr>
      <w:tr w:rsidR="00BD6E6D" w:rsidRPr="00BD6E6D" w:rsidTr="002D479C">
        <w:tc>
          <w:tcPr>
            <w:tcW w:w="4672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3-4 класс (2Д+2М)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2008-2007г.р. и моложе</w:t>
            </w:r>
          </w:p>
        </w:tc>
        <w:tc>
          <w:tcPr>
            <w:tcW w:w="4673" w:type="dxa"/>
          </w:tcPr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(Д)-1,5 км.</w:t>
            </w:r>
          </w:p>
          <w:p w:rsidR="00BD6E6D" w:rsidRPr="00D13935" w:rsidRDefault="00BD6E6D" w:rsidP="00BD6E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5">
              <w:rPr>
                <w:rFonts w:ascii="Times New Roman" w:hAnsi="Times New Roman" w:cs="Times New Roman"/>
                <w:sz w:val="24"/>
                <w:szCs w:val="24"/>
              </w:rPr>
              <w:t>(М)-2 км.</w:t>
            </w:r>
          </w:p>
        </w:tc>
      </w:tr>
    </w:tbl>
    <w:p w:rsidR="00BD6E6D" w:rsidRPr="00BD6E6D" w:rsidRDefault="00BD6E6D" w:rsidP="00BD6E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6E6D" w:rsidRPr="002B0E72" w:rsidRDefault="00BD6E6D" w:rsidP="002B0E7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6.Определение победителей</w:t>
      </w:r>
    </w:p>
    <w:p w:rsidR="00BD6E6D" w:rsidRPr="00BD6E6D" w:rsidRDefault="00BD6E6D" w:rsidP="00BD6E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Личное первенство определяется в каждой возрастной категории среди мальчиков и           девушек отдельно.</w:t>
      </w:r>
    </w:p>
    <w:p w:rsidR="00BD6E6D" w:rsidRPr="00BD6E6D" w:rsidRDefault="00BD6E6D" w:rsidP="00BD6E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Командное первенство определяется по наименьшей сумме мест 5 участников: среди 1-2 класса 1 лучший результат, среди 3- 4 класса (1 девочки +1 мальчика); 5-6 класса (1девочки +1 мальчика) При равенстве очков у двух и более команд предпочтение отдается </w:t>
      </w:r>
      <w:proofErr w:type="gramStart"/>
      <w:r w:rsidRPr="00BD6E6D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Pr="00BD6E6D">
        <w:rPr>
          <w:rFonts w:ascii="Times New Roman" w:hAnsi="Times New Roman" w:cs="Times New Roman"/>
          <w:sz w:val="28"/>
          <w:szCs w:val="28"/>
        </w:rPr>
        <w:t xml:space="preserve"> у которой больше 1 мест, при этом равенстве у кого больше 2 мест и т.д.</w:t>
      </w:r>
    </w:p>
    <w:p w:rsidR="00BD6E6D" w:rsidRPr="00BD6E6D" w:rsidRDefault="00BD6E6D" w:rsidP="00BD6E6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E6D">
        <w:rPr>
          <w:rFonts w:ascii="Times New Roman" w:hAnsi="Times New Roman" w:cs="Times New Roman"/>
          <w:b/>
          <w:sz w:val="28"/>
          <w:szCs w:val="28"/>
          <w:u w:val="single"/>
        </w:rPr>
        <w:t>7.Награждение</w:t>
      </w:r>
    </w:p>
    <w:p w:rsidR="00BD6E6D" w:rsidRPr="00BD6E6D" w:rsidRDefault="00BD6E6D" w:rsidP="00BD6E6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Участники, занявшие 1-3 места, награждаются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мдалями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и грамотами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Выгоничской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«Юность».</w:t>
      </w:r>
    </w:p>
    <w:p w:rsidR="00BD6E6D" w:rsidRPr="00BD6E6D" w:rsidRDefault="00BD6E6D" w:rsidP="00BD6E6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Команды, занявшие 1-3 места, награждаются призами и грамотами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Выгоничской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«Юность».</w:t>
      </w:r>
    </w:p>
    <w:p w:rsidR="00BD6E6D" w:rsidRPr="00BD6E6D" w:rsidRDefault="002B0E72" w:rsidP="002B0E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D6E6D" w:rsidRPr="00BD6E6D">
        <w:rPr>
          <w:rFonts w:ascii="Times New Roman" w:hAnsi="Times New Roman" w:cs="Times New Roman"/>
          <w:b/>
          <w:sz w:val="28"/>
          <w:szCs w:val="28"/>
          <w:u w:val="single"/>
        </w:rPr>
        <w:t>8.Заявки</w:t>
      </w:r>
    </w:p>
    <w:p w:rsidR="002B0E72" w:rsidRDefault="00BD6E6D" w:rsidP="002B0E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>Заявки, заверенные врачом и руководителем ОО подаются в день соревнований.</w:t>
      </w:r>
    </w:p>
    <w:p w:rsidR="00BD6E6D" w:rsidRPr="002B0E72" w:rsidRDefault="002B0E72" w:rsidP="002B0E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6E6D" w:rsidRPr="00BD6E6D">
        <w:rPr>
          <w:rFonts w:ascii="Times New Roman" w:hAnsi="Times New Roman" w:cs="Times New Roman"/>
          <w:b/>
          <w:sz w:val="28"/>
          <w:szCs w:val="28"/>
          <w:u w:val="single"/>
        </w:rPr>
        <w:t>9.Финансирование</w:t>
      </w:r>
    </w:p>
    <w:p w:rsidR="00D13935" w:rsidRDefault="00BD6E6D" w:rsidP="00D139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6E6D">
        <w:rPr>
          <w:rFonts w:ascii="Times New Roman" w:hAnsi="Times New Roman" w:cs="Times New Roman"/>
          <w:sz w:val="28"/>
          <w:szCs w:val="28"/>
        </w:rPr>
        <w:t xml:space="preserve">Расходы по проведению соревнований, награждению, несет администрация МБУ ДО </w:t>
      </w:r>
      <w:proofErr w:type="spellStart"/>
      <w:r w:rsidRPr="00BD6E6D">
        <w:rPr>
          <w:rFonts w:ascii="Times New Roman" w:hAnsi="Times New Roman" w:cs="Times New Roman"/>
          <w:sz w:val="28"/>
          <w:szCs w:val="28"/>
        </w:rPr>
        <w:t>Выгоничская</w:t>
      </w:r>
      <w:proofErr w:type="spellEnd"/>
      <w:r w:rsidRPr="00BD6E6D">
        <w:rPr>
          <w:rFonts w:ascii="Times New Roman" w:hAnsi="Times New Roman" w:cs="Times New Roman"/>
          <w:sz w:val="28"/>
          <w:szCs w:val="28"/>
        </w:rPr>
        <w:t xml:space="preserve"> ДЮСШ «Юность»</w:t>
      </w:r>
    </w:p>
    <w:p w:rsidR="00D13935" w:rsidRDefault="00BD6E6D" w:rsidP="00D1393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E6D">
        <w:rPr>
          <w:rFonts w:ascii="Times New Roman" w:hAnsi="Times New Roman" w:cs="Times New Roman"/>
          <w:b/>
          <w:sz w:val="28"/>
          <w:szCs w:val="28"/>
        </w:rPr>
        <w:t xml:space="preserve">Оргкомитет                                                                   тел. </w:t>
      </w:r>
      <w:r w:rsidR="00D13935" w:rsidRPr="00BD6E6D">
        <w:rPr>
          <w:rFonts w:ascii="Times New Roman" w:hAnsi="Times New Roman" w:cs="Times New Roman"/>
          <w:b/>
          <w:sz w:val="28"/>
          <w:szCs w:val="28"/>
        </w:rPr>
        <w:t>О</w:t>
      </w:r>
      <w:r w:rsidRPr="00BD6E6D">
        <w:rPr>
          <w:rFonts w:ascii="Times New Roman" w:hAnsi="Times New Roman" w:cs="Times New Roman"/>
          <w:b/>
          <w:sz w:val="28"/>
          <w:szCs w:val="28"/>
        </w:rPr>
        <w:t>рганизатора</w:t>
      </w:r>
    </w:p>
    <w:p w:rsidR="002B0E72" w:rsidRPr="002B0E72" w:rsidRDefault="002B0E72" w:rsidP="002B0E7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B0E72">
        <w:rPr>
          <w:rFonts w:ascii="Times New Roman" w:hAnsi="Times New Roman" w:cs="Times New Roman"/>
          <w:sz w:val="28"/>
          <w:szCs w:val="28"/>
        </w:rPr>
        <w:t>11</w:t>
      </w:r>
    </w:p>
    <w:p w:rsidR="00D13935" w:rsidRPr="00D13935" w:rsidRDefault="00D13935" w:rsidP="00D1393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E6D" w:rsidRDefault="002B0E72" w:rsidP="00BD6E6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2</w:t>
      </w:r>
    </w:p>
    <w:p w:rsidR="002B0E72" w:rsidRDefault="002B0E72" w:rsidP="00BD6E6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на старте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2886"/>
        <w:gridCol w:w="1866"/>
        <w:gridCol w:w="1865"/>
        <w:gridCol w:w="1866"/>
      </w:tblGrid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72" w:rsidTr="002B0E72">
        <w:tc>
          <w:tcPr>
            <w:tcW w:w="846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2B0E72" w:rsidRDefault="002B0E72" w:rsidP="00BD6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72" w:rsidRPr="00BD6E6D" w:rsidRDefault="002B0E72" w:rsidP="00BD6E6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D6E6D" w:rsidRDefault="00BD6E6D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Default="002B0E72" w:rsidP="00BD6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72" w:rsidRPr="00BD6E6D" w:rsidRDefault="002B0E72" w:rsidP="002B0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BD6E6D" w:rsidRDefault="002B0E72" w:rsidP="00BD6E6D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3</w:t>
      </w:r>
    </w:p>
    <w:p w:rsidR="002B0E72" w:rsidRDefault="002B0E72" w:rsidP="00BD6E6D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ФИНИША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3823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A19" w:rsidRDefault="00084A19" w:rsidP="00BD6E6D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72" w:rsidRPr="00BD6E6D" w:rsidRDefault="002B0E72" w:rsidP="00BD6E6D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BD6E6D" w:rsidRDefault="00BD6E6D"/>
    <w:p w:rsidR="00084A19" w:rsidRDefault="00084A19"/>
    <w:p w:rsidR="00084A19" w:rsidRDefault="00084A19"/>
    <w:p w:rsidR="00084A19" w:rsidRDefault="00084A19"/>
    <w:p w:rsidR="00084A19" w:rsidRPr="00084A19" w:rsidRDefault="00084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13</w:t>
      </w:r>
    </w:p>
    <w:p w:rsidR="00D9362C" w:rsidRPr="00D9362C" w:rsidRDefault="00D9362C" w:rsidP="00D9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9362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9362C" w:rsidRDefault="00D9362C">
      <w:pPr>
        <w:rPr>
          <w:rFonts w:ascii="Times New Roman" w:hAnsi="Times New Roman" w:cs="Times New Roman"/>
          <w:sz w:val="28"/>
          <w:szCs w:val="28"/>
        </w:rPr>
      </w:pPr>
      <w:r w:rsidRPr="00D93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84A19" w:rsidRDefault="00084A19" w:rsidP="00D93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команды ___________________</w:t>
      </w:r>
      <w:r w:rsidR="00695ABA">
        <w:rPr>
          <w:rFonts w:ascii="Times New Roman" w:hAnsi="Times New Roman" w:cs="Times New Roman"/>
          <w:sz w:val="28"/>
          <w:szCs w:val="28"/>
        </w:rPr>
        <w:t xml:space="preserve"> соревнований Сосновская лыжня</w:t>
      </w:r>
    </w:p>
    <w:p w:rsidR="00084A19" w:rsidRDefault="00084A19" w:rsidP="00D93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A19" w:rsidRDefault="00084A19" w:rsidP="00D93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084A19" w:rsidTr="00084A19">
        <w:tc>
          <w:tcPr>
            <w:tcW w:w="704" w:type="dxa"/>
          </w:tcPr>
          <w:p w:rsidR="00084A19" w:rsidRPr="00084A19" w:rsidRDefault="000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(д)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(м)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(д)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3-4(д)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(м)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(м)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(д)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(д)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(м)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19" w:rsidTr="00084A19">
        <w:tc>
          <w:tcPr>
            <w:tcW w:w="70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4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(м)</w:t>
            </w: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84A19" w:rsidRDefault="0008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19" w:rsidRDefault="00084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19" w:rsidRDefault="00084A19">
      <w:pPr>
        <w:rPr>
          <w:rFonts w:ascii="Times New Roman" w:hAnsi="Times New Roman" w:cs="Times New Roman"/>
          <w:sz w:val="28"/>
          <w:szCs w:val="28"/>
        </w:rPr>
      </w:pPr>
    </w:p>
    <w:p w:rsidR="00084A19" w:rsidRDefault="00084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  5 лучших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"/>
        <w:gridCol w:w="1924"/>
        <w:gridCol w:w="1276"/>
        <w:gridCol w:w="1276"/>
        <w:gridCol w:w="1276"/>
        <w:gridCol w:w="1417"/>
        <w:gridCol w:w="1270"/>
      </w:tblGrid>
      <w:tr w:rsidR="00695ABA" w:rsidTr="00695ABA">
        <w:tc>
          <w:tcPr>
            <w:tcW w:w="90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24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(Д или М)</w:t>
            </w:r>
          </w:p>
          <w:p w:rsidR="002D2FBF" w:rsidRDefault="002D2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5ABA" w:rsidRDefault="002D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695ABA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127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(М)</w:t>
            </w:r>
          </w:p>
        </w:tc>
        <w:tc>
          <w:tcPr>
            <w:tcW w:w="127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(Д)</w:t>
            </w:r>
          </w:p>
        </w:tc>
        <w:tc>
          <w:tcPr>
            <w:tcW w:w="1417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(М)</w:t>
            </w:r>
          </w:p>
        </w:tc>
        <w:tc>
          <w:tcPr>
            <w:tcW w:w="1270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сумма мест</w:t>
            </w:r>
          </w:p>
        </w:tc>
      </w:tr>
      <w:tr w:rsidR="00695ABA" w:rsidTr="00695ABA">
        <w:tc>
          <w:tcPr>
            <w:tcW w:w="90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24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95ABA" w:rsidRDefault="0069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МЕСТ _____________                              МЕСТО _________________    </w:t>
      </w: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>
      <w:pPr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D9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D9362C" w:rsidRPr="00D9362C" w:rsidRDefault="00D9362C" w:rsidP="00695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9362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95ABA" w:rsidRPr="00695ABA" w:rsidRDefault="00695ABA" w:rsidP="0069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BA">
        <w:rPr>
          <w:rFonts w:ascii="Times New Roman" w:hAnsi="Times New Roman" w:cs="Times New Roman"/>
          <w:b/>
          <w:sz w:val="28"/>
          <w:szCs w:val="28"/>
        </w:rPr>
        <w:t>ИТОГОВЫЙ ПРОТОКОЛ КОМАНД СОРЕВНОВАНИЙ</w:t>
      </w:r>
    </w:p>
    <w:p w:rsidR="00695ABA" w:rsidRDefault="00695ABA" w:rsidP="0069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BA">
        <w:rPr>
          <w:rFonts w:ascii="Times New Roman" w:hAnsi="Times New Roman" w:cs="Times New Roman"/>
          <w:b/>
          <w:sz w:val="28"/>
          <w:szCs w:val="28"/>
        </w:rPr>
        <w:t xml:space="preserve"> «СОСНОВСКАЯ ЛЫЖНЯ»</w:t>
      </w:r>
    </w:p>
    <w:p w:rsidR="00695ABA" w:rsidRDefault="00695ABA" w:rsidP="00695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3871"/>
        <w:gridCol w:w="2289"/>
        <w:gridCol w:w="2287"/>
      </w:tblGrid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BA" w:rsidTr="00695ABA">
        <w:tc>
          <w:tcPr>
            <w:tcW w:w="704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5ABA" w:rsidRDefault="00695ABA" w:rsidP="0069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5ABA" w:rsidRPr="00695ABA" w:rsidRDefault="00695ABA" w:rsidP="00695A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ABA" w:rsidRPr="00084A19" w:rsidRDefault="00695ABA" w:rsidP="00695A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5ABA" w:rsidRPr="0008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B68"/>
    <w:multiLevelType w:val="hybridMultilevel"/>
    <w:tmpl w:val="787A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7"/>
    <w:multiLevelType w:val="multilevel"/>
    <w:tmpl w:val="2B7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541D"/>
    <w:multiLevelType w:val="multilevel"/>
    <w:tmpl w:val="43D4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A1BE4"/>
    <w:multiLevelType w:val="hybridMultilevel"/>
    <w:tmpl w:val="F06260F6"/>
    <w:lvl w:ilvl="0" w:tplc="D35E42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2"/>
    <w:rsid w:val="00084A19"/>
    <w:rsid w:val="00090C81"/>
    <w:rsid w:val="0011280B"/>
    <w:rsid w:val="002025A8"/>
    <w:rsid w:val="002B0E72"/>
    <w:rsid w:val="002D2FBF"/>
    <w:rsid w:val="00634DD2"/>
    <w:rsid w:val="00695ABA"/>
    <w:rsid w:val="00847DD4"/>
    <w:rsid w:val="009C7CBE"/>
    <w:rsid w:val="00BD6E6D"/>
    <w:rsid w:val="00BF6DBA"/>
    <w:rsid w:val="00CA6E3F"/>
    <w:rsid w:val="00CB3C76"/>
    <w:rsid w:val="00D13935"/>
    <w:rsid w:val="00D9362C"/>
    <w:rsid w:val="00F66079"/>
    <w:rsid w:val="00FB1DFD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10513-5CFF-4315-878F-F222526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BE"/>
    <w:pPr>
      <w:ind w:left="720"/>
      <w:contextualSpacing/>
    </w:pPr>
  </w:style>
  <w:style w:type="table" w:styleId="a4">
    <w:name w:val="Table Grid"/>
    <w:basedOn w:val="a1"/>
    <w:uiPriority w:val="39"/>
    <w:rsid w:val="00BD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CA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A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A6E3F"/>
  </w:style>
  <w:style w:type="character" w:customStyle="1" w:styleId="c0">
    <w:name w:val="c0"/>
    <w:basedOn w:val="a0"/>
    <w:rsid w:val="00CA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2020-11-22T10:49:00Z</dcterms:created>
  <dcterms:modified xsi:type="dcterms:W3CDTF">2020-11-22T12:54:00Z</dcterms:modified>
</cp:coreProperties>
</file>